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B61" w:rsidRDefault="00A64007">
      <w:pPr>
        <w:pStyle w:val="1"/>
        <w:shd w:val="clear" w:color="auto" w:fill="auto"/>
        <w:spacing w:after="200" w:line="240" w:lineRule="auto"/>
        <w:ind w:firstLine="0"/>
        <w:jc w:val="center"/>
      </w:pPr>
      <w:r>
        <w:t>АДМИНИСТРАЦИЯ ЛАЗАРЕВСКОГО СЕЛЬСКОГО ПОСЕЛЕНИЯ</w:t>
      </w:r>
    </w:p>
    <w:p w:rsidR="00542B61" w:rsidRDefault="00A64007">
      <w:pPr>
        <w:pStyle w:val="1"/>
        <w:shd w:val="clear" w:color="auto" w:fill="auto"/>
        <w:spacing w:after="720" w:line="240" w:lineRule="auto"/>
        <w:ind w:firstLine="0"/>
        <w:jc w:val="center"/>
      </w:pPr>
      <w:r>
        <w:t>УРЖУМСКОГО РАЙОНА КИРОВСКОЙ ОБЛАСТИ</w:t>
      </w:r>
    </w:p>
    <w:p w:rsidR="00542B61" w:rsidRDefault="00A64007">
      <w:pPr>
        <w:pStyle w:val="11"/>
        <w:keepNext/>
        <w:keepLines/>
        <w:shd w:val="clear" w:color="auto" w:fill="auto"/>
        <w:spacing w:after="200" w:line="259" w:lineRule="auto"/>
      </w:pPr>
      <w:bookmarkStart w:id="0" w:name="bookmark0"/>
      <w:bookmarkStart w:id="1" w:name="bookmark1"/>
      <w:r>
        <w:t>ПОСТАНОВЛЕНИЕ</w:t>
      </w:r>
      <w:bookmarkEnd w:id="0"/>
      <w:bookmarkEnd w:id="1"/>
    </w:p>
    <w:p w:rsidR="00542B61" w:rsidRDefault="00A64007">
      <w:pPr>
        <w:pStyle w:val="1"/>
        <w:shd w:val="clear" w:color="auto" w:fill="auto"/>
        <w:tabs>
          <w:tab w:val="left" w:pos="7973"/>
        </w:tabs>
        <w:spacing w:after="200"/>
        <w:ind w:firstLine="0"/>
      </w:pPr>
      <w:r>
        <w:rPr>
          <w:u w:val="single"/>
        </w:rPr>
        <w:t xml:space="preserve">От </w:t>
      </w:r>
      <w:r w:rsidR="003C0ACF">
        <w:rPr>
          <w:u w:val="single"/>
        </w:rPr>
        <w:t>24</w:t>
      </w:r>
      <w:r>
        <w:rPr>
          <w:u w:val="single"/>
        </w:rPr>
        <w:t xml:space="preserve"> </w:t>
      </w:r>
      <w:r w:rsidR="003C0ACF">
        <w:rPr>
          <w:u w:val="single"/>
        </w:rPr>
        <w:t>октября</w:t>
      </w:r>
      <w:r>
        <w:rPr>
          <w:u w:val="single"/>
        </w:rPr>
        <w:t xml:space="preserve"> 20</w:t>
      </w:r>
      <w:r w:rsidR="003C0ACF">
        <w:rPr>
          <w:u w:val="single"/>
        </w:rPr>
        <w:t>22</w:t>
      </w:r>
      <w:r>
        <w:rPr>
          <w:u w:val="single"/>
        </w:rPr>
        <w:t xml:space="preserve"> </w:t>
      </w:r>
      <w:r>
        <w:rPr>
          <w:color w:val="1D1D36"/>
          <w:u w:val="single"/>
        </w:rPr>
        <w:t>года</w:t>
      </w:r>
      <w:r>
        <w:rPr>
          <w:color w:val="1D1D36"/>
          <w:u w:val="single"/>
        </w:rPr>
        <w:tab/>
      </w:r>
      <w:r>
        <w:rPr>
          <w:u w:val="single"/>
        </w:rPr>
        <w:t xml:space="preserve">№ </w:t>
      </w:r>
      <w:r w:rsidR="003C0ACF">
        <w:rPr>
          <w:u w:val="single"/>
        </w:rPr>
        <w:t>9</w:t>
      </w:r>
    </w:p>
    <w:p w:rsidR="00542B61" w:rsidRDefault="00A64007">
      <w:pPr>
        <w:pStyle w:val="1"/>
        <w:shd w:val="clear" w:color="auto" w:fill="auto"/>
        <w:spacing w:after="200"/>
        <w:ind w:firstLine="0"/>
        <w:jc w:val="center"/>
      </w:pPr>
      <w:r>
        <w:t>с. Лазарево</w:t>
      </w:r>
    </w:p>
    <w:p w:rsidR="00542B61" w:rsidRDefault="00A64007">
      <w:pPr>
        <w:pStyle w:val="1"/>
        <w:shd w:val="clear" w:color="auto" w:fill="auto"/>
        <w:spacing w:after="680"/>
        <w:ind w:firstLine="0"/>
        <w:jc w:val="center"/>
      </w:pPr>
      <w:r>
        <w:rPr>
          <w:b/>
          <w:bCs/>
        </w:rPr>
        <w:t xml:space="preserve">О </w:t>
      </w:r>
      <w:r w:rsidR="003C0ACF">
        <w:rPr>
          <w:b/>
          <w:bCs/>
        </w:rPr>
        <w:t>продлении</w:t>
      </w:r>
      <w:r>
        <w:rPr>
          <w:b/>
          <w:bCs/>
        </w:rPr>
        <w:t xml:space="preserve"> муниципальной программы «Формирование</w:t>
      </w:r>
      <w:r>
        <w:rPr>
          <w:b/>
          <w:bCs/>
        </w:rPr>
        <w:br/>
        <w:t>современной городской среды муниципального образования</w:t>
      </w:r>
      <w:r>
        <w:rPr>
          <w:b/>
          <w:bCs/>
        </w:rPr>
        <w:br/>
        <w:t>Лазаревского сельское поселение Уржумского района Кировской</w:t>
      </w:r>
      <w:r>
        <w:rPr>
          <w:b/>
          <w:bCs/>
        </w:rPr>
        <w:br/>
        <w:t xml:space="preserve">области» на 2018 </w:t>
      </w:r>
      <w:r>
        <w:rPr>
          <w:b/>
          <w:bCs/>
          <w:color w:val="1D1D36"/>
        </w:rPr>
        <w:t xml:space="preserve">- </w:t>
      </w:r>
      <w:r>
        <w:rPr>
          <w:b/>
          <w:bCs/>
        </w:rPr>
        <w:t>202</w:t>
      </w:r>
      <w:r w:rsidR="003C0ACF">
        <w:rPr>
          <w:b/>
          <w:bCs/>
        </w:rPr>
        <w:t>2</w:t>
      </w:r>
      <w:r>
        <w:rPr>
          <w:b/>
          <w:bCs/>
        </w:rPr>
        <w:t xml:space="preserve"> годы</w:t>
      </w:r>
      <w:r w:rsidR="003C0ACF">
        <w:rPr>
          <w:b/>
          <w:bCs/>
        </w:rPr>
        <w:t xml:space="preserve"> до 2024 года.</w:t>
      </w:r>
      <w:bookmarkStart w:id="2" w:name="_GoBack"/>
      <w:bookmarkEnd w:id="2"/>
    </w:p>
    <w:p w:rsidR="00542B61" w:rsidRDefault="00A64007">
      <w:pPr>
        <w:pStyle w:val="1"/>
        <w:shd w:val="clear" w:color="auto" w:fill="auto"/>
        <w:tabs>
          <w:tab w:val="left" w:pos="605"/>
        </w:tabs>
        <w:ind w:firstLine="720"/>
        <w:jc w:val="both"/>
      </w:pPr>
      <w:r>
        <w:t xml:space="preserve">В соответствии с Федеральным </w:t>
      </w:r>
      <w:r>
        <w:rPr>
          <w:color w:val="1D1D36"/>
        </w:rPr>
        <w:t xml:space="preserve">законом </w:t>
      </w:r>
      <w:r>
        <w:t xml:space="preserve">от 06.10.2003 № 131-ФЗ «Об общих </w:t>
      </w:r>
      <w:r>
        <w:rPr>
          <w:color w:val="1D1D36"/>
        </w:rPr>
        <w:t xml:space="preserve">принципах организации </w:t>
      </w:r>
      <w:r>
        <w:t xml:space="preserve">местного самоуправления </w:t>
      </w:r>
      <w:r>
        <w:rPr>
          <w:color w:val="1D1D36"/>
        </w:rPr>
        <w:t xml:space="preserve">в </w:t>
      </w:r>
      <w:r>
        <w:t xml:space="preserve">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w:t>
      </w:r>
      <w:r>
        <w:rPr>
          <w:color w:val="1D1D36"/>
        </w:rPr>
        <w:t xml:space="preserve">из </w:t>
      </w:r>
      <w:r>
        <w:t xml:space="preserve">федерального бюджета </w:t>
      </w:r>
      <w:r>
        <w:rPr>
          <w:color w:val="1D1D36"/>
        </w:rPr>
        <w:t xml:space="preserve">бюджетам </w:t>
      </w:r>
      <w:r>
        <w:t xml:space="preserve">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изменениями, внесенными постановлением Правительства Российской Федерации от 04.08.2017 </w:t>
      </w:r>
      <w:r>
        <w:rPr>
          <w:lang w:val="en-US" w:eastAsia="en-US" w:bidi="en-US"/>
        </w:rPr>
        <w:t>N</w:t>
      </w:r>
      <w:r w:rsidRPr="00A64007">
        <w:rPr>
          <w:lang w:eastAsia="en-US" w:bidi="en-US"/>
        </w:rPr>
        <w:t xml:space="preserve"> </w:t>
      </w:r>
      <w:r>
        <w:t xml:space="preserve">932), приказом Министерства строительства </w:t>
      </w:r>
      <w:r>
        <w:rPr>
          <w:color w:val="1D1D36"/>
        </w:rPr>
        <w:t xml:space="preserve">и </w:t>
      </w:r>
      <w:r>
        <w:t xml:space="preserve">жилищно-коммунального хозяйства Российской Федерации от 06.04.2017 </w:t>
      </w:r>
      <w:r>
        <w:rPr>
          <w:color w:val="1D1D36"/>
          <w:lang w:val="en-US" w:eastAsia="en-US" w:bidi="en-US"/>
        </w:rPr>
        <w:t>N</w:t>
      </w:r>
      <w:r w:rsidRPr="00A64007">
        <w:rPr>
          <w:color w:val="1D1D36"/>
          <w:lang w:eastAsia="en-US" w:bidi="en-US"/>
        </w:rPr>
        <w:t xml:space="preserve"> </w:t>
      </w:r>
      <w:r>
        <w:t>691/</w:t>
      </w:r>
      <w:proofErr w:type="spellStart"/>
      <w:r>
        <w:t>пр</w:t>
      </w:r>
      <w:proofErr w:type="spellEnd"/>
      <w:r>
        <w:t xml:space="preserve"> "Об </w:t>
      </w:r>
      <w:r>
        <w:rPr>
          <w:color w:val="1D1D36"/>
        </w:rPr>
        <w:t xml:space="preserve">утверждении </w:t>
      </w:r>
      <w:r>
        <w:t xml:space="preserve">методических рекомендаций по подготовке государственных программ субъектов Российской Федерации и </w:t>
      </w:r>
      <w:r>
        <w:rPr>
          <w:color w:val="1D1D36"/>
        </w:rPr>
        <w:t xml:space="preserve">муниципальных </w:t>
      </w:r>
      <w:r>
        <w:t xml:space="preserve">программ формирования современной городской среды в рамках реализации приоритетного проекта "Формирование комфортной городской среды" </w:t>
      </w:r>
      <w:r>
        <w:rPr>
          <w:color w:val="1D1D36"/>
        </w:rPr>
        <w:t xml:space="preserve">на </w:t>
      </w:r>
      <w:r>
        <w:t xml:space="preserve">2018 - 2022 годы", постановлением Правительства Кировской </w:t>
      </w:r>
      <w:r>
        <w:rPr>
          <w:color w:val="1D1D36"/>
        </w:rPr>
        <w:t xml:space="preserve">области </w:t>
      </w:r>
      <w:r>
        <w:t xml:space="preserve">от 31.08.2017 </w:t>
      </w:r>
      <w:r>
        <w:rPr>
          <w:lang w:val="en-US" w:eastAsia="en-US" w:bidi="en-US"/>
        </w:rPr>
        <w:t>N</w:t>
      </w:r>
      <w:r w:rsidRPr="00A64007">
        <w:rPr>
          <w:lang w:eastAsia="en-US" w:bidi="en-US"/>
        </w:rPr>
        <w:t xml:space="preserve"> </w:t>
      </w:r>
      <w:r>
        <w:rPr>
          <w:color w:val="1D1D36"/>
        </w:rPr>
        <w:t xml:space="preserve">449-п </w:t>
      </w:r>
      <w:r>
        <w:t xml:space="preserve">"Об утверждении государственной программы Кировской области «Формирование </w:t>
      </w:r>
      <w:r>
        <w:rPr>
          <w:color w:val="1D1D36"/>
        </w:rPr>
        <w:t xml:space="preserve">современной городской </w:t>
      </w:r>
      <w:r>
        <w:t xml:space="preserve">среды в населенных </w:t>
      </w:r>
      <w:r>
        <w:rPr>
          <w:color w:val="1D1D36"/>
        </w:rPr>
        <w:t xml:space="preserve">пунктах </w:t>
      </w:r>
      <w:r>
        <w:t xml:space="preserve">Кировской области» на 2018-2022 годы», </w:t>
      </w:r>
      <w:r>
        <w:rPr>
          <w:color w:val="1D1D36"/>
        </w:rPr>
        <w:t xml:space="preserve">постановлением </w:t>
      </w:r>
      <w:r>
        <w:t xml:space="preserve">Правительства Кировской области от 15.03.2017 № </w:t>
      </w:r>
      <w:r>
        <w:rPr>
          <w:color w:val="1D1D36"/>
        </w:rPr>
        <w:t xml:space="preserve">53/148 </w:t>
      </w:r>
      <w:r>
        <w:t xml:space="preserve">"О внесении изменений </w:t>
      </w:r>
      <w:r>
        <w:rPr>
          <w:color w:val="1D1D36"/>
        </w:rPr>
        <w:t xml:space="preserve">в </w:t>
      </w:r>
      <w:r>
        <w:t xml:space="preserve">постановление Правительства Кировской области </w:t>
      </w:r>
      <w:r>
        <w:rPr>
          <w:color w:val="1D1D36"/>
        </w:rPr>
        <w:t xml:space="preserve">от </w:t>
      </w:r>
      <w:r>
        <w:t xml:space="preserve">28.12.2012 № 189/838", постановлением </w:t>
      </w:r>
      <w:r>
        <w:rPr>
          <w:color w:val="1D1D36"/>
        </w:rPr>
        <w:t xml:space="preserve">администрации </w:t>
      </w:r>
      <w:r>
        <w:t xml:space="preserve">Лазаревского сельского поселения № 14 </w:t>
      </w:r>
      <w:r>
        <w:rPr>
          <w:color w:val="1D1D36"/>
        </w:rPr>
        <w:t xml:space="preserve">от </w:t>
      </w:r>
      <w:r>
        <w:t xml:space="preserve">18.10.2017 «О реализации приоритетного проекта «Формирование комфортной городской среды </w:t>
      </w:r>
      <w:r>
        <w:rPr>
          <w:color w:val="1D1D36"/>
        </w:rPr>
        <w:t xml:space="preserve">на </w:t>
      </w:r>
      <w:r>
        <w:t xml:space="preserve">2018-2022 </w:t>
      </w:r>
      <w:r>
        <w:rPr>
          <w:color w:val="1D1D36"/>
        </w:rPr>
        <w:t xml:space="preserve">годы </w:t>
      </w:r>
      <w:r>
        <w:t xml:space="preserve">в муниципальном образовании Лазаревское сельское поселение Уржумского района </w:t>
      </w:r>
      <w:r>
        <w:rPr>
          <w:color w:val="1D1D36"/>
        </w:rPr>
        <w:t xml:space="preserve">Кировской </w:t>
      </w:r>
      <w:r>
        <w:t xml:space="preserve">области», постановлением администрации Лазаревского </w:t>
      </w:r>
      <w:r>
        <w:rPr>
          <w:color w:val="1D1D36"/>
        </w:rPr>
        <w:t xml:space="preserve">сельского </w:t>
      </w:r>
      <w:r>
        <w:t>поселения №</w:t>
      </w:r>
      <w:r>
        <w:tab/>
        <w:t xml:space="preserve">16 от 18.10.2017 «Об утверждении </w:t>
      </w:r>
      <w:r>
        <w:rPr>
          <w:color w:val="1D1D36"/>
        </w:rPr>
        <w:t xml:space="preserve">комиссии </w:t>
      </w:r>
      <w:r>
        <w:t>по проведению</w:t>
      </w:r>
      <w:r>
        <w:br w:type="page"/>
      </w:r>
      <w:r>
        <w:lastRenderedPageBreak/>
        <w:t>инвентаризации домовых и общественных территорий МО Лазаревское сельское поселение Уржумского района Кировской области» администрация Лазаревского сельского поселения ПОСТАНОВЛЯЕТ:</w:t>
      </w:r>
    </w:p>
    <w:p w:rsidR="00542B61" w:rsidRDefault="003C0ACF">
      <w:pPr>
        <w:pStyle w:val="1"/>
        <w:numPr>
          <w:ilvl w:val="0"/>
          <w:numId w:val="1"/>
        </w:numPr>
        <w:shd w:val="clear" w:color="auto" w:fill="auto"/>
        <w:tabs>
          <w:tab w:val="left" w:pos="1413"/>
        </w:tabs>
        <w:ind w:firstLine="720"/>
        <w:jc w:val="both"/>
      </w:pPr>
      <w:r>
        <w:t>Продлить</w:t>
      </w:r>
      <w:r w:rsidR="00A64007">
        <w:t xml:space="preserve"> муниципальную программу «Формирование современной городской среды муниципального образования Лазаревского сельское поселение Уржумского района Кировской области» на 2018 </w:t>
      </w:r>
      <w:r w:rsidR="00A64007">
        <w:rPr>
          <w:color w:val="2D229F"/>
        </w:rPr>
        <w:t xml:space="preserve">- </w:t>
      </w:r>
      <w:r w:rsidR="00A64007">
        <w:t>2022 годы согласно приложению</w:t>
      </w:r>
      <w:r>
        <w:t xml:space="preserve"> до 2024 года</w:t>
      </w:r>
      <w:r w:rsidR="00A64007">
        <w:t>.</w:t>
      </w:r>
    </w:p>
    <w:p w:rsidR="003C0ACF" w:rsidRDefault="003C0ACF">
      <w:pPr>
        <w:pStyle w:val="1"/>
        <w:numPr>
          <w:ilvl w:val="0"/>
          <w:numId w:val="1"/>
        </w:numPr>
        <w:shd w:val="clear" w:color="auto" w:fill="auto"/>
        <w:tabs>
          <w:tab w:val="left" w:pos="1413"/>
        </w:tabs>
        <w:ind w:firstLine="720"/>
        <w:jc w:val="both"/>
      </w:pPr>
      <w:r>
        <w:t xml:space="preserve">Дополнить приложением </w:t>
      </w:r>
      <w:r w:rsidR="00641F63">
        <w:t xml:space="preserve">№5а </w:t>
      </w:r>
      <w:r w:rsidR="00B06217">
        <w:t>от 24.10.2022 года.</w:t>
      </w:r>
    </w:p>
    <w:p w:rsidR="00542B61" w:rsidRDefault="00A64007">
      <w:pPr>
        <w:pStyle w:val="1"/>
        <w:numPr>
          <w:ilvl w:val="0"/>
          <w:numId w:val="1"/>
        </w:numPr>
        <w:shd w:val="clear" w:color="auto" w:fill="auto"/>
        <w:tabs>
          <w:tab w:val="left" w:pos="1413"/>
        </w:tabs>
        <w:ind w:firstLine="720"/>
        <w:jc w:val="both"/>
      </w:pPr>
      <w:r>
        <w:t xml:space="preserve">Настоящее постановление разместить на информационном сайте Уржумского муниципального района по адресу: </w:t>
      </w:r>
      <w:r>
        <w:rPr>
          <w:lang w:val="en-US" w:eastAsia="en-US" w:bidi="en-US"/>
        </w:rPr>
        <w:t>http</w:t>
      </w:r>
      <w:r w:rsidRPr="00A64007">
        <w:rPr>
          <w:lang w:eastAsia="en-US" w:bidi="en-US"/>
        </w:rPr>
        <w:t>//</w:t>
      </w:r>
      <w:proofErr w:type="spellStart"/>
      <w:r>
        <w:rPr>
          <w:lang w:val="en-US" w:eastAsia="en-US" w:bidi="en-US"/>
        </w:rPr>
        <w:t>vurzhume</w:t>
      </w:r>
      <w:proofErr w:type="spellEnd"/>
      <w:r w:rsidRPr="00A64007">
        <w:rPr>
          <w:lang w:eastAsia="en-US" w:bidi="en-US"/>
        </w:rPr>
        <w:t>.</w:t>
      </w:r>
      <w:proofErr w:type="spellStart"/>
      <w:r>
        <w:rPr>
          <w:lang w:val="en-US" w:eastAsia="en-US" w:bidi="en-US"/>
        </w:rPr>
        <w:t>ru</w:t>
      </w:r>
      <w:proofErr w:type="spellEnd"/>
      <w:r w:rsidRPr="00A64007">
        <w:rPr>
          <w:lang w:eastAsia="en-US" w:bidi="en-US"/>
        </w:rPr>
        <w:t xml:space="preserve">, </w:t>
      </w:r>
      <w:r>
        <w:t xml:space="preserve">опубликовать на стендах администрации Лазаревского сельского поселения, вступает в силу со дня его опубликования (обнародования) на стендах Лазаревского сельского </w:t>
      </w:r>
      <w:proofErr w:type="gramStart"/>
      <w:r>
        <w:t>поселения..</w:t>
      </w:r>
      <w:proofErr w:type="gramEnd"/>
    </w:p>
    <w:p w:rsidR="00542B61" w:rsidRDefault="00A64007">
      <w:pPr>
        <w:pStyle w:val="1"/>
        <w:numPr>
          <w:ilvl w:val="0"/>
          <w:numId w:val="1"/>
        </w:numPr>
        <w:shd w:val="clear" w:color="auto" w:fill="auto"/>
        <w:tabs>
          <w:tab w:val="left" w:pos="1413"/>
        </w:tabs>
        <w:spacing w:after="180"/>
        <w:ind w:firstLine="720"/>
        <w:jc w:val="both"/>
      </w:pPr>
      <w:r>
        <w:t>Контроль за выполнением постановления оставляю за собой.</w:t>
      </w:r>
    </w:p>
    <w:p w:rsidR="00641F63" w:rsidRDefault="00641F63" w:rsidP="00641F63">
      <w:pPr>
        <w:pStyle w:val="1"/>
        <w:shd w:val="clear" w:color="auto" w:fill="auto"/>
        <w:tabs>
          <w:tab w:val="left" w:pos="1413"/>
        </w:tabs>
        <w:spacing w:after="180"/>
        <w:jc w:val="both"/>
      </w:pPr>
    </w:p>
    <w:p w:rsidR="00641F63" w:rsidRDefault="00641F63" w:rsidP="00641F63">
      <w:pPr>
        <w:pStyle w:val="1"/>
        <w:shd w:val="clear" w:color="auto" w:fill="auto"/>
        <w:tabs>
          <w:tab w:val="left" w:pos="1413"/>
        </w:tabs>
        <w:spacing w:after="180"/>
        <w:jc w:val="both"/>
      </w:pPr>
    </w:p>
    <w:p w:rsidR="00641F63" w:rsidRDefault="00641F63" w:rsidP="00641F63">
      <w:pPr>
        <w:pStyle w:val="1"/>
        <w:shd w:val="clear" w:color="auto" w:fill="auto"/>
        <w:tabs>
          <w:tab w:val="left" w:pos="1413"/>
        </w:tabs>
        <w:spacing w:after="180"/>
        <w:jc w:val="both"/>
      </w:pPr>
    </w:p>
    <w:p w:rsidR="00641F63" w:rsidRDefault="00641F63" w:rsidP="00641F63">
      <w:pPr>
        <w:pStyle w:val="1"/>
        <w:shd w:val="clear" w:color="auto" w:fill="auto"/>
        <w:tabs>
          <w:tab w:val="left" w:pos="1413"/>
        </w:tabs>
        <w:spacing w:after="180"/>
        <w:jc w:val="both"/>
      </w:pPr>
    </w:p>
    <w:p w:rsidR="00641F63" w:rsidRDefault="00641F63" w:rsidP="00DA17DB">
      <w:pPr>
        <w:pStyle w:val="1"/>
        <w:shd w:val="clear" w:color="auto" w:fill="auto"/>
        <w:tabs>
          <w:tab w:val="left" w:pos="1413"/>
          <w:tab w:val="left" w:pos="7095"/>
        </w:tabs>
        <w:jc w:val="both"/>
      </w:pPr>
      <w:r>
        <w:t>Глава администрации</w:t>
      </w:r>
      <w:r>
        <w:tab/>
        <w:t xml:space="preserve">А.Ю. Корнеев </w:t>
      </w:r>
    </w:p>
    <w:p w:rsidR="00641F63" w:rsidRDefault="00641F63" w:rsidP="00DA17DB">
      <w:pPr>
        <w:pStyle w:val="1"/>
        <w:shd w:val="clear" w:color="auto" w:fill="auto"/>
        <w:tabs>
          <w:tab w:val="left" w:pos="1413"/>
        </w:tabs>
        <w:jc w:val="both"/>
      </w:pPr>
      <w:r>
        <w:t>Лазаревского сельского поселения</w:t>
      </w:r>
    </w:p>
    <w:p w:rsidR="00542B61" w:rsidRDefault="00542B61">
      <w:pPr>
        <w:jc w:val="center"/>
        <w:rPr>
          <w:sz w:val="2"/>
          <w:szCs w:val="2"/>
        </w:rPr>
        <w:sectPr w:rsidR="00542B61">
          <w:footerReference w:type="even" r:id="rId7"/>
          <w:footerReference w:type="default" r:id="rId8"/>
          <w:footerReference w:type="first" r:id="rId9"/>
          <w:pgSz w:w="11900" w:h="16840"/>
          <w:pgMar w:top="1361" w:right="978" w:bottom="1388" w:left="1448" w:header="0" w:footer="3" w:gutter="0"/>
          <w:pgNumType w:start="1"/>
          <w:cols w:space="720"/>
          <w:noEndnote/>
          <w:titlePg/>
          <w:docGrid w:linePitch="360"/>
        </w:sectPr>
      </w:pPr>
    </w:p>
    <w:p w:rsidR="00542B61" w:rsidRDefault="00A64007">
      <w:pPr>
        <w:pStyle w:val="30"/>
        <w:shd w:val="clear" w:color="auto" w:fill="auto"/>
        <w:spacing w:after="0"/>
      </w:pPr>
      <w:r>
        <w:lastRenderedPageBreak/>
        <w:t>Утверждена</w:t>
      </w:r>
    </w:p>
    <w:p w:rsidR="00542B61" w:rsidRDefault="00A64007">
      <w:pPr>
        <w:pStyle w:val="30"/>
        <w:shd w:val="clear" w:color="auto" w:fill="auto"/>
        <w:spacing w:after="0"/>
      </w:pPr>
      <w:r>
        <w:t>Постановлением администрации</w:t>
      </w:r>
    </w:p>
    <w:p w:rsidR="00542B61" w:rsidRDefault="00A64007">
      <w:pPr>
        <w:pStyle w:val="30"/>
        <w:shd w:val="clear" w:color="auto" w:fill="auto"/>
        <w:spacing w:after="4840"/>
      </w:pPr>
      <w:r>
        <w:t>Лазаревского сельского поселения от14.11.2017 № 20</w:t>
      </w:r>
    </w:p>
    <w:p w:rsidR="00542B61" w:rsidRDefault="00A64007">
      <w:pPr>
        <w:pStyle w:val="22"/>
        <w:shd w:val="clear" w:color="auto" w:fill="auto"/>
      </w:pPr>
      <w:r>
        <w:t>Муниципальная программа</w:t>
      </w:r>
    </w:p>
    <w:p w:rsidR="00542B61" w:rsidRDefault="00A64007">
      <w:pPr>
        <w:pStyle w:val="22"/>
        <w:shd w:val="clear" w:color="auto" w:fill="auto"/>
        <w:sectPr w:rsidR="00542B61">
          <w:headerReference w:type="even" r:id="rId10"/>
          <w:headerReference w:type="default" r:id="rId11"/>
          <w:footerReference w:type="even" r:id="rId12"/>
          <w:footerReference w:type="default" r:id="rId13"/>
          <w:pgSz w:w="11900" w:h="16840"/>
          <w:pgMar w:top="2519" w:right="1030" w:bottom="2519" w:left="1443" w:header="0" w:footer="2091" w:gutter="0"/>
          <w:cols w:space="720"/>
          <w:noEndnote/>
          <w:docGrid w:linePitch="360"/>
        </w:sectPr>
      </w:pPr>
      <w:r>
        <w:t>«Формирование современной городской среды</w:t>
      </w:r>
      <w:r>
        <w:br/>
        <w:t>муниципального образования Лазаревское</w:t>
      </w:r>
      <w:r>
        <w:br/>
        <w:t>сельское поселение Уржумского района Кировской</w:t>
      </w:r>
      <w:r>
        <w:br/>
        <w:t>области на 2018 - 202</w:t>
      </w:r>
      <w:r w:rsidR="003C0ACF">
        <w:t>2</w:t>
      </w:r>
      <w:r>
        <w:t xml:space="preserve"> годы</w:t>
      </w:r>
    </w:p>
    <w:p w:rsidR="00542B61" w:rsidRDefault="00A64007">
      <w:pPr>
        <w:pStyle w:val="11"/>
        <w:keepNext/>
        <w:keepLines/>
        <w:shd w:val="clear" w:color="auto" w:fill="auto"/>
        <w:spacing w:after="840" w:line="240" w:lineRule="auto"/>
      </w:pPr>
      <w:bookmarkStart w:id="3" w:name="bookmark2"/>
      <w:bookmarkStart w:id="4" w:name="bookmark3"/>
      <w:r>
        <w:lastRenderedPageBreak/>
        <w:t>РАЗДЕЛЫ ПРОГРАММЫ</w:t>
      </w:r>
      <w:bookmarkEnd w:id="3"/>
      <w:bookmarkEnd w:id="4"/>
    </w:p>
    <w:p w:rsidR="00542B61" w:rsidRDefault="00A64007">
      <w:pPr>
        <w:pStyle w:val="1"/>
        <w:shd w:val="clear" w:color="auto" w:fill="auto"/>
        <w:tabs>
          <w:tab w:val="left" w:pos="8141"/>
        </w:tabs>
        <w:ind w:firstLine="820"/>
        <w:jc w:val="both"/>
      </w:pPr>
      <w:r>
        <w:t>Общие положения Программы</w:t>
      </w:r>
      <w:r>
        <w:tab/>
        <w:t>6</w:t>
      </w:r>
    </w:p>
    <w:p w:rsidR="00542B61" w:rsidRDefault="00A64007">
      <w:pPr>
        <w:pStyle w:val="1"/>
        <w:numPr>
          <w:ilvl w:val="0"/>
          <w:numId w:val="2"/>
        </w:numPr>
        <w:shd w:val="clear" w:color="auto" w:fill="auto"/>
        <w:tabs>
          <w:tab w:val="left" w:pos="799"/>
          <w:tab w:val="left" w:pos="2952"/>
          <w:tab w:val="left" w:pos="5678"/>
          <w:tab w:val="left" w:pos="8141"/>
        </w:tabs>
        <w:ind w:firstLine="0"/>
        <w:jc w:val="both"/>
      </w:pPr>
      <w:r>
        <w:t>ПАСПОРТ</w:t>
      </w:r>
      <w:r>
        <w:tab/>
        <w:t>муниципальной</w:t>
      </w:r>
      <w:r>
        <w:tab/>
        <w:t>программы</w:t>
      </w:r>
      <w:r>
        <w:tab/>
        <w:t>7</w:t>
      </w:r>
    </w:p>
    <w:p w:rsidR="00542B61" w:rsidRDefault="00A64007">
      <w:pPr>
        <w:pStyle w:val="1"/>
        <w:shd w:val="clear" w:color="auto" w:fill="auto"/>
        <w:spacing w:after="320"/>
        <w:ind w:left="820" w:firstLine="0"/>
        <w:jc w:val="both"/>
      </w:pPr>
      <w:r>
        <w:t>Формирование современной городской среды муниципального образования Лазаревское сельское поселение Уржумского района Кировской области» на 2018-2022 годы.</w:t>
      </w:r>
    </w:p>
    <w:p w:rsidR="00542B61" w:rsidRDefault="00A64007">
      <w:pPr>
        <w:pStyle w:val="1"/>
        <w:shd w:val="clear" w:color="auto" w:fill="auto"/>
        <w:ind w:left="820" w:firstLine="0"/>
        <w:jc w:val="both"/>
      </w:pPr>
      <w:r>
        <w:t>Обоснование необходимости разработки</w:t>
      </w:r>
    </w:p>
    <w:p w:rsidR="00542B61" w:rsidRDefault="00A64007">
      <w:pPr>
        <w:pStyle w:val="a5"/>
        <w:numPr>
          <w:ilvl w:val="0"/>
          <w:numId w:val="2"/>
        </w:numPr>
        <w:shd w:val="clear" w:color="auto" w:fill="auto"/>
        <w:tabs>
          <w:tab w:val="left" w:pos="799"/>
          <w:tab w:val="left" w:pos="8141"/>
        </w:tabs>
        <w:spacing w:after="320"/>
        <w:ind w:firstLine="0"/>
        <w:jc w:val="both"/>
      </w:pPr>
      <w:r>
        <w:fldChar w:fldCharType="begin"/>
      </w:r>
      <w:r>
        <w:instrText xml:space="preserve"> TOC \o "1-5" \h \z </w:instrText>
      </w:r>
      <w:r>
        <w:fldChar w:fldCharType="separate"/>
      </w:r>
      <w:r>
        <w:t>муниципальной программы</w:t>
      </w:r>
      <w:r>
        <w:tab/>
        <w:t>10</w:t>
      </w:r>
    </w:p>
    <w:p w:rsidR="00542B61" w:rsidRDefault="00A64007">
      <w:pPr>
        <w:pStyle w:val="a5"/>
        <w:numPr>
          <w:ilvl w:val="0"/>
          <w:numId w:val="3"/>
        </w:numPr>
        <w:shd w:val="clear" w:color="auto" w:fill="auto"/>
        <w:tabs>
          <w:tab w:val="left" w:pos="799"/>
          <w:tab w:val="left" w:pos="4584"/>
          <w:tab w:val="left" w:pos="8141"/>
        </w:tabs>
        <w:spacing w:after="0"/>
        <w:ind w:firstLine="0"/>
        <w:jc w:val="both"/>
      </w:pPr>
      <w:r>
        <w:t>Характеристика текущего</w:t>
      </w:r>
      <w:r>
        <w:tab/>
        <w:t>состояния сферы</w:t>
      </w:r>
      <w:r>
        <w:tab/>
        <w:t>10</w:t>
      </w:r>
    </w:p>
    <w:p w:rsidR="00542B61" w:rsidRDefault="00A64007">
      <w:pPr>
        <w:pStyle w:val="a5"/>
        <w:shd w:val="clear" w:color="auto" w:fill="auto"/>
        <w:spacing w:after="0"/>
      </w:pPr>
      <w:r>
        <w:t>благоустройства в селе Лазарево Уржумского</w:t>
      </w:r>
    </w:p>
    <w:p w:rsidR="00542B61" w:rsidRDefault="00A64007">
      <w:pPr>
        <w:pStyle w:val="a5"/>
        <w:shd w:val="clear" w:color="auto" w:fill="auto"/>
        <w:spacing w:after="0"/>
      </w:pPr>
      <w:r>
        <w:t>района Кировской области.</w:t>
      </w:r>
    </w:p>
    <w:p w:rsidR="00542B61" w:rsidRDefault="00A64007">
      <w:pPr>
        <w:pStyle w:val="a5"/>
        <w:numPr>
          <w:ilvl w:val="0"/>
          <w:numId w:val="3"/>
        </w:numPr>
        <w:shd w:val="clear" w:color="auto" w:fill="auto"/>
        <w:tabs>
          <w:tab w:val="left" w:pos="799"/>
          <w:tab w:val="left" w:pos="8141"/>
        </w:tabs>
        <w:spacing w:after="0"/>
        <w:ind w:firstLine="0"/>
        <w:jc w:val="both"/>
      </w:pPr>
      <w:r>
        <w:t>Характеристика благоустройства дворовых</w:t>
      </w:r>
      <w:r>
        <w:tab/>
        <w:t>14</w:t>
      </w:r>
    </w:p>
    <w:p w:rsidR="00542B61" w:rsidRDefault="00A64007">
      <w:pPr>
        <w:pStyle w:val="a5"/>
        <w:shd w:val="clear" w:color="auto" w:fill="auto"/>
        <w:spacing w:after="320"/>
      </w:pPr>
      <w:r>
        <w:t>территорий многоквартирных домов села Лазарево.</w:t>
      </w:r>
    </w:p>
    <w:p w:rsidR="00542B61" w:rsidRDefault="006E283E">
      <w:pPr>
        <w:pStyle w:val="a5"/>
        <w:numPr>
          <w:ilvl w:val="0"/>
          <w:numId w:val="3"/>
        </w:numPr>
        <w:shd w:val="clear" w:color="auto" w:fill="auto"/>
        <w:tabs>
          <w:tab w:val="left" w:pos="799"/>
          <w:tab w:val="left" w:pos="8141"/>
        </w:tabs>
        <w:spacing w:after="320"/>
        <w:ind w:left="820" w:hanging="820"/>
      </w:pPr>
      <w:hyperlink w:anchor="bookmark8" w:tooltip="Current Document">
        <w:r w:rsidR="00A64007">
          <w:t>Характеристика сферы благоустройства общественных территорий села Лазарево.</w:t>
        </w:r>
        <w:r w:rsidR="00A64007">
          <w:tab/>
        </w:r>
        <w:r w:rsidR="00A64007">
          <w:rPr>
            <w:color w:val="000000"/>
          </w:rPr>
          <w:t>1</w:t>
        </w:r>
        <w:r w:rsidR="00A64007">
          <w:t>5</w:t>
        </w:r>
      </w:hyperlink>
    </w:p>
    <w:p w:rsidR="00542B61" w:rsidRDefault="00A64007">
      <w:pPr>
        <w:pStyle w:val="a5"/>
        <w:numPr>
          <w:ilvl w:val="0"/>
          <w:numId w:val="2"/>
        </w:numPr>
        <w:shd w:val="clear" w:color="auto" w:fill="auto"/>
        <w:tabs>
          <w:tab w:val="left" w:pos="799"/>
        </w:tabs>
        <w:spacing w:after="0"/>
        <w:ind w:firstLine="0"/>
      </w:pPr>
      <w:r>
        <w:rPr>
          <w:b/>
          <w:bCs/>
        </w:rPr>
        <w:t>Приоритеты государственной политики в сфере</w:t>
      </w:r>
    </w:p>
    <w:p w:rsidR="00542B61" w:rsidRDefault="006E283E">
      <w:pPr>
        <w:pStyle w:val="a5"/>
        <w:shd w:val="clear" w:color="auto" w:fill="auto"/>
        <w:tabs>
          <w:tab w:val="right" w:pos="8334"/>
        </w:tabs>
        <w:spacing w:after="320"/>
        <w:jc w:val="both"/>
      </w:pPr>
      <w:hyperlink w:anchor="bookmark10" w:tooltip="Current Document">
        <w:r w:rsidR="00A64007">
          <w:rPr>
            <w:b/>
            <w:bCs/>
          </w:rPr>
          <w:t>реализации Программы.</w:t>
        </w:r>
        <w:r w:rsidR="00A64007">
          <w:rPr>
            <w:b/>
            <w:bCs/>
          </w:rPr>
          <w:tab/>
        </w:r>
        <w:r w:rsidR="00A64007">
          <w:t>16</w:t>
        </w:r>
      </w:hyperlink>
    </w:p>
    <w:p w:rsidR="00542B61" w:rsidRDefault="006E283E">
      <w:pPr>
        <w:pStyle w:val="a5"/>
        <w:numPr>
          <w:ilvl w:val="0"/>
          <w:numId w:val="4"/>
        </w:numPr>
        <w:shd w:val="clear" w:color="auto" w:fill="auto"/>
        <w:tabs>
          <w:tab w:val="left" w:pos="799"/>
          <w:tab w:val="right" w:pos="8334"/>
        </w:tabs>
        <w:spacing w:after="320"/>
        <w:ind w:firstLine="0"/>
        <w:jc w:val="both"/>
      </w:pPr>
      <w:hyperlink w:anchor="bookmark12" w:tooltip="Current Document">
        <w:r w:rsidR="00A64007">
          <w:t>Цели и задачи Программы.</w:t>
        </w:r>
        <w:r w:rsidR="00A64007">
          <w:tab/>
          <w:t>17</w:t>
        </w:r>
      </w:hyperlink>
    </w:p>
    <w:p w:rsidR="00542B61" w:rsidRDefault="006E283E">
      <w:pPr>
        <w:pStyle w:val="a5"/>
        <w:numPr>
          <w:ilvl w:val="0"/>
          <w:numId w:val="4"/>
        </w:numPr>
        <w:shd w:val="clear" w:color="auto" w:fill="auto"/>
        <w:tabs>
          <w:tab w:val="left" w:pos="799"/>
          <w:tab w:val="right" w:pos="8334"/>
        </w:tabs>
        <w:spacing w:after="320"/>
        <w:ind w:firstLine="0"/>
        <w:jc w:val="both"/>
      </w:pPr>
      <w:hyperlink w:anchor="bookmark14" w:tooltip="Current Document">
        <w:r w:rsidR="00A64007">
          <w:t>Целевые показатели эффективности Программы</w:t>
        </w:r>
        <w:r w:rsidR="00A64007">
          <w:tab/>
          <w:t>18</w:t>
        </w:r>
      </w:hyperlink>
    </w:p>
    <w:p w:rsidR="00542B61" w:rsidRDefault="006E283E">
      <w:pPr>
        <w:pStyle w:val="a5"/>
        <w:numPr>
          <w:ilvl w:val="0"/>
          <w:numId w:val="4"/>
        </w:numPr>
        <w:shd w:val="clear" w:color="auto" w:fill="auto"/>
        <w:tabs>
          <w:tab w:val="left" w:pos="799"/>
          <w:tab w:val="right" w:pos="8334"/>
        </w:tabs>
        <w:spacing w:after="320"/>
        <w:ind w:firstLine="0"/>
        <w:jc w:val="both"/>
      </w:pPr>
      <w:hyperlink w:anchor="bookmark16" w:tooltip="Current Document">
        <w:r w:rsidR="00A64007">
          <w:t>Ожидаемые конечные результаты</w:t>
        </w:r>
        <w:r w:rsidR="00A64007">
          <w:tab/>
          <w:t>18</w:t>
        </w:r>
      </w:hyperlink>
    </w:p>
    <w:p w:rsidR="00542B61" w:rsidRDefault="006E283E">
      <w:pPr>
        <w:pStyle w:val="a5"/>
        <w:numPr>
          <w:ilvl w:val="0"/>
          <w:numId w:val="2"/>
        </w:numPr>
        <w:shd w:val="clear" w:color="auto" w:fill="auto"/>
        <w:tabs>
          <w:tab w:val="left" w:pos="799"/>
          <w:tab w:val="right" w:pos="8334"/>
        </w:tabs>
        <w:spacing w:after="140"/>
        <w:ind w:firstLine="0"/>
        <w:jc w:val="both"/>
      </w:pPr>
      <w:hyperlink w:anchor="bookmark18" w:tooltip="Current Document">
        <w:r w:rsidR="00A64007">
          <w:rPr>
            <w:b/>
            <w:bCs/>
          </w:rPr>
          <w:t>Обобщенная характеристика мероприятий</w:t>
        </w:r>
        <w:r w:rsidR="00A64007">
          <w:rPr>
            <w:b/>
            <w:bCs/>
          </w:rPr>
          <w:tab/>
        </w:r>
        <w:r w:rsidR="00A64007">
          <w:t>19</w:t>
        </w:r>
      </w:hyperlink>
    </w:p>
    <w:p w:rsidR="00542B61" w:rsidRDefault="00A64007">
      <w:pPr>
        <w:pStyle w:val="a5"/>
        <w:shd w:val="clear" w:color="auto" w:fill="auto"/>
        <w:spacing w:after="140"/>
      </w:pPr>
      <w:r>
        <w:rPr>
          <w:b/>
          <w:bCs/>
        </w:rPr>
        <w:t>Программы</w:t>
      </w:r>
    </w:p>
    <w:p w:rsidR="00542B61" w:rsidRDefault="00A64007">
      <w:pPr>
        <w:pStyle w:val="a5"/>
        <w:numPr>
          <w:ilvl w:val="0"/>
          <w:numId w:val="5"/>
        </w:numPr>
        <w:shd w:val="clear" w:color="auto" w:fill="auto"/>
        <w:tabs>
          <w:tab w:val="left" w:pos="799"/>
          <w:tab w:val="right" w:pos="8334"/>
        </w:tabs>
        <w:spacing w:after="140"/>
        <w:ind w:firstLine="0"/>
        <w:jc w:val="both"/>
      </w:pPr>
      <w:r>
        <w:t>Отдельное мероприятие «Благоустройство</w:t>
      </w:r>
      <w:r>
        <w:tab/>
        <w:t>20</w:t>
      </w:r>
      <w:r>
        <w:fldChar w:fldCharType="end"/>
      </w:r>
    </w:p>
    <w:p w:rsidR="00542B61" w:rsidRDefault="00A64007">
      <w:pPr>
        <w:pStyle w:val="1"/>
        <w:shd w:val="clear" w:color="auto" w:fill="auto"/>
        <w:spacing w:after="140"/>
        <w:ind w:firstLine="820"/>
      </w:pPr>
      <w:r>
        <w:t>дворовых территорий многоквартирных домов»</w:t>
      </w:r>
    </w:p>
    <w:p w:rsidR="00542B61" w:rsidRDefault="00A64007">
      <w:pPr>
        <w:pStyle w:val="1"/>
        <w:numPr>
          <w:ilvl w:val="0"/>
          <w:numId w:val="5"/>
        </w:numPr>
        <w:shd w:val="clear" w:color="auto" w:fill="auto"/>
        <w:tabs>
          <w:tab w:val="left" w:pos="799"/>
        </w:tabs>
        <w:spacing w:after="40"/>
        <w:ind w:firstLine="0"/>
      </w:pPr>
      <w:r>
        <w:t>Отдельное мероприятие «Благоустройство</w:t>
      </w:r>
    </w:p>
    <w:p w:rsidR="00542B61" w:rsidRDefault="00A64007">
      <w:pPr>
        <w:pStyle w:val="1"/>
        <w:shd w:val="clear" w:color="auto" w:fill="auto"/>
        <w:spacing w:after="220" w:line="0" w:lineRule="atLeast"/>
        <w:ind w:left="820" w:firstLine="160"/>
        <w:jc w:val="both"/>
      </w:pPr>
      <w:r>
        <w:t xml:space="preserve">. </w:t>
      </w:r>
      <w:r>
        <w:rPr>
          <w:color w:val="393138"/>
        </w:rPr>
        <w:t xml:space="preserve">- </w:t>
      </w:r>
      <w:r>
        <w:t>20 общественных территории поселения»</w:t>
      </w:r>
    </w:p>
    <w:p w:rsidR="00542B61" w:rsidRDefault="00A64007">
      <w:pPr>
        <w:pStyle w:val="1"/>
        <w:numPr>
          <w:ilvl w:val="0"/>
          <w:numId w:val="5"/>
        </w:numPr>
        <w:shd w:val="clear" w:color="auto" w:fill="auto"/>
        <w:tabs>
          <w:tab w:val="left" w:pos="799"/>
        </w:tabs>
        <w:spacing w:after="220" w:line="0" w:lineRule="atLeast"/>
        <w:ind w:firstLine="0"/>
      </w:pPr>
      <w:r>
        <w:t>Отдельное мероприятие «Организация</w:t>
      </w:r>
    </w:p>
    <w:p w:rsidR="00542B61" w:rsidRDefault="00A64007">
      <w:pPr>
        <w:pStyle w:val="1"/>
        <w:shd w:val="clear" w:color="auto" w:fill="auto"/>
        <w:spacing w:after="320" w:line="0" w:lineRule="atLeast"/>
        <w:ind w:firstLine="820"/>
      </w:pPr>
      <w:r>
        <w:t>общественного участия в реализации</w:t>
      </w:r>
    </w:p>
    <w:p w:rsidR="00542B61" w:rsidRDefault="00A64007">
      <w:pPr>
        <w:pStyle w:val="1"/>
        <w:shd w:val="clear" w:color="auto" w:fill="auto"/>
        <w:spacing w:line="389" w:lineRule="auto"/>
        <w:ind w:left="840" w:firstLine="0"/>
      </w:pPr>
      <w:r>
        <w:t>приоритетного проекта «Формирование современной городской среды»</w:t>
      </w:r>
    </w:p>
    <w:p w:rsidR="00542B61" w:rsidRDefault="00A64007">
      <w:pPr>
        <w:pStyle w:val="1"/>
        <w:numPr>
          <w:ilvl w:val="0"/>
          <w:numId w:val="2"/>
        </w:numPr>
        <w:shd w:val="clear" w:color="auto" w:fill="auto"/>
        <w:tabs>
          <w:tab w:val="left" w:pos="810"/>
          <w:tab w:val="left" w:pos="8064"/>
        </w:tabs>
        <w:spacing w:after="160" w:line="389" w:lineRule="auto"/>
        <w:ind w:firstLine="0"/>
      </w:pPr>
      <w:r>
        <w:rPr>
          <w:b/>
          <w:bCs/>
        </w:rPr>
        <w:lastRenderedPageBreak/>
        <w:t>Ресурсное обеспечение Программы.</w:t>
      </w:r>
      <w:r>
        <w:rPr>
          <w:b/>
          <w:bCs/>
        </w:rPr>
        <w:tab/>
      </w:r>
      <w:r>
        <w:t>21</w:t>
      </w:r>
    </w:p>
    <w:p w:rsidR="00542B61" w:rsidRDefault="00A64007">
      <w:pPr>
        <w:pStyle w:val="1"/>
        <w:numPr>
          <w:ilvl w:val="0"/>
          <w:numId w:val="2"/>
        </w:numPr>
        <w:shd w:val="clear" w:color="auto" w:fill="auto"/>
        <w:tabs>
          <w:tab w:val="left" w:pos="810"/>
        </w:tabs>
        <w:spacing w:after="60" w:line="240" w:lineRule="auto"/>
        <w:ind w:firstLine="0"/>
      </w:pPr>
      <w:r>
        <w:rPr>
          <w:b/>
          <w:bCs/>
        </w:rPr>
        <w:t>Анализ рисков реализации Программы и</w:t>
      </w:r>
    </w:p>
    <w:p w:rsidR="00542B61" w:rsidRDefault="00A64007">
      <w:pPr>
        <w:pStyle w:val="1"/>
        <w:shd w:val="clear" w:color="auto" w:fill="auto"/>
        <w:spacing w:after="160" w:line="132" w:lineRule="auto"/>
        <w:ind w:left="840" w:firstLine="7220"/>
      </w:pPr>
      <w:r>
        <w:t xml:space="preserve">22 </w:t>
      </w:r>
      <w:r>
        <w:rPr>
          <w:b/>
          <w:bCs/>
        </w:rPr>
        <w:t>описание мер управления рисками.</w:t>
      </w:r>
    </w:p>
    <w:p w:rsidR="00542B61" w:rsidRDefault="00A64007">
      <w:pPr>
        <w:pStyle w:val="1"/>
        <w:numPr>
          <w:ilvl w:val="0"/>
          <w:numId w:val="2"/>
        </w:numPr>
        <w:shd w:val="clear" w:color="auto" w:fill="auto"/>
        <w:tabs>
          <w:tab w:val="left" w:pos="810"/>
        </w:tabs>
        <w:spacing w:line="240" w:lineRule="auto"/>
        <w:ind w:firstLine="0"/>
      </w:pPr>
      <w:r>
        <w:rPr>
          <w:b/>
          <w:bCs/>
        </w:rPr>
        <w:t>Описание ожидаемых результатов</w:t>
      </w:r>
    </w:p>
    <w:p w:rsidR="00542B61" w:rsidRDefault="00A64007">
      <w:pPr>
        <w:pStyle w:val="a5"/>
        <w:shd w:val="clear" w:color="auto" w:fill="auto"/>
        <w:tabs>
          <w:tab w:val="right" w:pos="8236"/>
        </w:tabs>
        <w:spacing w:after="0" w:line="240" w:lineRule="auto"/>
        <w:ind w:left="2760" w:firstLine="0"/>
      </w:pPr>
      <w:r>
        <w:fldChar w:fldCharType="begin"/>
      </w:r>
      <w:r>
        <w:instrText xml:space="preserve"> TOC \o "1-5" \h \z </w:instrText>
      </w:r>
      <w:r>
        <w:fldChar w:fldCharType="separate"/>
      </w:r>
      <w:r>
        <w:t>„</w:t>
      </w:r>
      <w:r>
        <w:tab/>
        <w:t>23</w:t>
      </w:r>
    </w:p>
    <w:p w:rsidR="00542B61" w:rsidRDefault="00A64007">
      <w:pPr>
        <w:pStyle w:val="a5"/>
        <w:shd w:val="clear" w:color="auto" w:fill="auto"/>
        <w:spacing w:line="180" w:lineRule="auto"/>
        <w:ind w:firstLine="840"/>
      </w:pPr>
      <w:r>
        <w:rPr>
          <w:b/>
          <w:bCs/>
        </w:rPr>
        <w:t>муниципальной программы.</w:t>
      </w:r>
    </w:p>
    <w:p w:rsidR="00542B61" w:rsidRDefault="00A64007">
      <w:pPr>
        <w:pStyle w:val="a5"/>
        <w:shd w:val="clear" w:color="auto" w:fill="auto"/>
        <w:tabs>
          <w:tab w:val="right" w:pos="8236"/>
        </w:tabs>
        <w:spacing w:line="389" w:lineRule="auto"/>
        <w:ind w:firstLine="840"/>
        <w:jc w:val="both"/>
      </w:pPr>
      <w:r>
        <w:t>Приложение 1</w:t>
      </w:r>
      <w:r>
        <w:tab/>
        <w:t>25</w:t>
      </w:r>
    </w:p>
    <w:p w:rsidR="00542B61" w:rsidRDefault="00A64007">
      <w:pPr>
        <w:pStyle w:val="a5"/>
        <w:shd w:val="clear" w:color="auto" w:fill="auto"/>
        <w:tabs>
          <w:tab w:val="right" w:pos="8236"/>
        </w:tabs>
        <w:spacing w:line="389" w:lineRule="auto"/>
        <w:ind w:firstLine="840"/>
        <w:jc w:val="both"/>
      </w:pPr>
      <w:r>
        <w:t>Приложение 2</w:t>
      </w:r>
      <w:r>
        <w:tab/>
        <w:t>26</w:t>
      </w:r>
    </w:p>
    <w:p w:rsidR="00542B61" w:rsidRDefault="00A64007">
      <w:pPr>
        <w:pStyle w:val="a5"/>
        <w:shd w:val="clear" w:color="auto" w:fill="auto"/>
        <w:tabs>
          <w:tab w:val="right" w:pos="8236"/>
        </w:tabs>
        <w:spacing w:line="389" w:lineRule="auto"/>
        <w:ind w:firstLine="840"/>
        <w:jc w:val="both"/>
      </w:pPr>
      <w:r>
        <w:t>Приложение 3</w:t>
      </w:r>
      <w:r>
        <w:tab/>
        <w:t>28</w:t>
      </w:r>
    </w:p>
    <w:p w:rsidR="00542B61" w:rsidRDefault="00A64007">
      <w:pPr>
        <w:pStyle w:val="a5"/>
        <w:shd w:val="clear" w:color="auto" w:fill="auto"/>
        <w:tabs>
          <w:tab w:val="right" w:pos="8236"/>
        </w:tabs>
        <w:spacing w:line="389" w:lineRule="auto"/>
        <w:ind w:firstLine="840"/>
        <w:jc w:val="both"/>
      </w:pPr>
      <w:r>
        <w:t>Приложение 4</w:t>
      </w:r>
      <w:r>
        <w:tab/>
        <w:t>30</w:t>
      </w:r>
    </w:p>
    <w:p w:rsidR="00542B61" w:rsidRDefault="00A64007">
      <w:pPr>
        <w:pStyle w:val="a5"/>
        <w:shd w:val="clear" w:color="auto" w:fill="auto"/>
        <w:tabs>
          <w:tab w:val="right" w:pos="8236"/>
        </w:tabs>
        <w:spacing w:line="389" w:lineRule="auto"/>
        <w:ind w:firstLine="840"/>
        <w:jc w:val="both"/>
      </w:pPr>
      <w:r>
        <w:t>Приложение 5</w:t>
      </w:r>
      <w:r>
        <w:tab/>
        <w:t>31</w:t>
      </w:r>
    </w:p>
    <w:p w:rsidR="00542B61" w:rsidRDefault="00A64007">
      <w:pPr>
        <w:pStyle w:val="a5"/>
        <w:shd w:val="clear" w:color="auto" w:fill="auto"/>
        <w:tabs>
          <w:tab w:val="right" w:pos="8236"/>
        </w:tabs>
        <w:spacing w:line="389" w:lineRule="auto"/>
        <w:ind w:firstLine="840"/>
        <w:jc w:val="both"/>
      </w:pPr>
      <w:r>
        <w:t>Приложение 6</w:t>
      </w:r>
      <w:r>
        <w:tab/>
        <w:t>33</w:t>
      </w:r>
    </w:p>
    <w:p w:rsidR="00542B61" w:rsidRDefault="00A64007">
      <w:pPr>
        <w:pStyle w:val="a5"/>
        <w:shd w:val="clear" w:color="auto" w:fill="auto"/>
        <w:tabs>
          <w:tab w:val="right" w:pos="8236"/>
        </w:tabs>
        <w:spacing w:line="389" w:lineRule="auto"/>
        <w:ind w:firstLine="840"/>
        <w:jc w:val="both"/>
        <w:sectPr w:rsidR="00542B61">
          <w:headerReference w:type="even" r:id="rId14"/>
          <w:headerReference w:type="default" r:id="rId15"/>
          <w:footerReference w:type="even" r:id="rId16"/>
          <w:footerReference w:type="default" r:id="rId17"/>
          <w:pgSz w:w="11900" w:h="16840"/>
          <w:pgMar w:top="1105" w:right="1021" w:bottom="1591" w:left="1452" w:header="677" w:footer="3" w:gutter="0"/>
          <w:cols w:space="720"/>
          <w:noEndnote/>
          <w:docGrid w:linePitch="360"/>
        </w:sectPr>
      </w:pPr>
      <w:r>
        <w:t>Приложение 7</w:t>
      </w:r>
      <w:r>
        <w:tab/>
        <w:t>38</w:t>
      </w:r>
      <w:r>
        <w:fldChar w:fldCharType="end"/>
      </w:r>
    </w:p>
    <w:p w:rsidR="00542B61" w:rsidRDefault="00A64007">
      <w:pPr>
        <w:pStyle w:val="1"/>
        <w:shd w:val="clear" w:color="auto" w:fill="auto"/>
        <w:spacing w:before="120" w:after="180"/>
        <w:ind w:firstLine="1320"/>
      </w:pPr>
      <w:r>
        <w:rPr>
          <w:b/>
          <w:bCs/>
        </w:rPr>
        <w:lastRenderedPageBreak/>
        <w:t xml:space="preserve">Муниципальная программа «Формирование современной городской среды муниципального образования Лазаревское сельское поселение Уржумского района Кировской области» на 2018 </w:t>
      </w:r>
      <w:r>
        <w:rPr>
          <w:b/>
          <w:bCs/>
          <w:color w:val="082978"/>
        </w:rPr>
        <w:t xml:space="preserve">— </w:t>
      </w:r>
      <w:r>
        <w:rPr>
          <w:b/>
          <w:bCs/>
        </w:rPr>
        <w:t>202</w:t>
      </w:r>
      <w:r w:rsidR="00DA17DB">
        <w:rPr>
          <w:b/>
          <w:bCs/>
        </w:rPr>
        <w:t>2</w:t>
      </w:r>
      <w:r>
        <w:rPr>
          <w:b/>
          <w:bCs/>
        </w:rPr>
        <w:t xml:space="preserve"> годы</w:t>
      </w:r>
    </w:p>
    <w:p w:rsidR="00542B61" w:rsidRDefault="00A64007">
      <w:pPr>
        <w:pStyle w:val="1"/>
        <w:shd w:val="clear" w:color="auto" w:fill="auto"/>
        <w:ind w:firstLine="600"/>
        <w:jc w:val="both"/>
      </w:pPr>
      <w:r>
        <w:t>Муниципальная программа «Формирование современной городской среды муниципального образования Лазаревское сельское поселение Уржумского района Кировской области на 2018-202</w:t>
      </w:r>
      <w:r w:rsidR="00DA17DB">
        <w:t>2</w:t>
      </w:r>
      <w:r>
        <w:t xml:space="preserve"> годы» обеспечивает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02.10.2017 № 169 (далее </w:t>
      </w:r>
      <w:r>
        <w:rPr>
          <w:color w:val="760D57"/>
        </w:rPr>
        <w:t xml:space="preserve">— </w:t>
      </w:r>
      <w:r>
        <w:t xml:space="preserve">Правила предоставления федеральной субсидии) и направлена на развитие городской среды в муниципальном образовании Лазаревское сельское поселение Уржумского района Кировской области (далее </w:t>
      </w:r>
      <w:r>
        <w:rPr>
          <w:color w:val="760D57"/>
        </w:rPr>
        <w:t xml:space="preserve">- </w:t>
      </w:r>
      <w:r>
        <w:t>Лазаревское сельское поселение), благоустройство территорий общего пользования, придомовых территорий многоквартирных домов, дворов.</w:t>
      </w:r>
    </w:p>
    <w:p w:rsidR="00542B61" w:rsidRDefault="00A64007">
      <w:pPr>
        <w:pStyle w:val="1"/>
        <w:shd w:val="clear" w:color="auto" w:fill="auto"/>
        <w:ind w:firstLine="600"/>
        <w:jc w:val="both"/>
      </w:pPr>
      <w:r>
        <w:t>Программа разработана с целью определения главных направлений развития благоустройства территорий населенных пунктов муниципального образования Лазаревское сельское поселение Уржумского района Кировской области, повышения уровня благоустройства и санитарного состояния, создания комфортных условий проживания населения, повышения престижа и инвестиционной привлекательности населенного пункта, создания условий для внедрения новых технологий и современных материалов при проведении работ по дизайнерскому и архитектурному оформлению.</w:t>
      </w:r>
    </w:p>
    <w:p w:rsidR="00542B61" w:rsidRDefault="00A64007">
      <w:pPr>
        <w:pStyle w:val="1"/>
        <w:shd w:val="clear" w:color="auto" w:fill="auto"/>
        <w:ind w:firstLine="600"/>
        <w:jc w:val="both"/>
      </w:pPr>
      <w:r>
        <w:t xml:space="preserve">Благоустройство территории населенных пунктов </w:t>
      </w:r>
      <w:proofErr w:type="gramStart"/>
      <w:r>
        <w:rPr>
          <w:color w:val="000000"/>
        </w:rPr>
        <w:t xml:space="preserve">- </w:t>
      </w:r>
      <w:r>
        <w:t>это</w:t>
      </w:r>
      <w:proofErr w:type="gramEnd"/>
      <w:r>
        <w:t xml:space="preserve"> одно из актуальных направлений современного градостроительства в части формирования облика населенных пунктов. Оно решает задачи создания благоприятной жизненной среды с обеспечением комфортных условий для всех видов деятельности населения. Благоустройство территорий населенных пунктов включает ряд мероприятий по улучшению эстетического и внешнего облика муниципального образования, по повышению </w:t>
      </w:r>
      <w:proofErr w:type="spellStart"/>
      <w:r>
        <w:t>санитарно</w:t>
      </w:r>
      <w:r>
        <w:softHyphen/>
        <w:t>гигиенических</w:t>
      </w:r>
      <w:proofErr w:type="spellEnd"/>
      <w:r>
        <w:t xml:space="preserve"> условий, </w:t>
      </w:r>
      <w:r>
        <w:rPr>
          <w:color w:val="000000"/>
        </w:rPr>
        <w:t xml:space="preserve">по </w:t>
      </w:r>
      <w:r>
        <w:t>искусственному освещению территорий, по оздоровлению среды при помощи озеленения, по улучшению функционально-пространственной структуры территорий и предметного оборудования открытых территорий, ландшафтному дизайну.</w:t>
      </w:r>
    </w:p>
    <w:p w:rsidR="00542B61" w:rsidRDefault="00A64007">
      <w:pPr>
        <w:pStyle w:val="1"/>
        <w:shd w:val="clear" w:color="auto" w:fill="auto"/>
        <w:ind w:firstLine="600"/>
        <w:jc w:val="both"/>
      </w:pPr>
      <w:r>
        <w:t>Большое значение имеет состояние среды населенных пунктов: насколько они благоустроены в целом и отдельные улицы, центральная площадь, а также дворовые территории.</w:t>
      </w:r>
    </w:p>
    <w:p w:rsidR="00542B61" w:rsidRDefault="00A64007">
      <w:pPr>
        <w:pStyle w:val="1"/>
        <w:shd w:val="clear" w:color="auto" w:fill="auto"/>
        <w:ind w:firstLine="600"/>
        <w:jc w:val="both"/>
      </w:pPr>
      <w:r>
        <w:t>Реализация программы изменит внешний облик населенных пунктов муниципального образования Лазаревское сельское поселение Уржумского района Кировской области, как следствие, окажет влияние на повышение культурного, духовного и социального уровня населения.</w:t>
      </w:r>
      <w:r>
        <w:br w:type="page"/>
      </w:r>
    </w:p>
    <w:p w:rsidR="00542B61" w:rsidRDefault="00A64007">
      <w:pPr>
        <w:pStyle w:val="1"/>
        <w:numPr>
          <w:ilvl w:val="0"/>
          <w:numId w:val="6"/>
        </w:numPr>
        <w:shd w:val="clear" w:color="auto" w:fill="auto"/>
        <w:tabs>
          <w:tab w:val="left" w:pos="370"/>
        </w:tabs>
        <w:spacing w:line="240" w:lineRule="auto"/>
        <w:ind w:firstLine="0"/>
        <w:jc w:val="center"/>
      </w:pPr>
      <w:r>
        <w:rPr>
          <w:b/>
          <w:bCs/>
        </w:rPr>
        <w:lastRenderedPageBreak/>
        <w:t>ПАСПОРТ</w:t>
      </w:r>
    </w:p>
    <w:p w:rsidR="00542B61" w:rsidRDefault="00A64007">
      <w:pPr>
        <w:pStyle w:val="1"/>
        <w:shd w:val="clear" w:color="auto" w:fill="auto"/>
        <w:spacing w:after="160" w:line="300" w:lineRule="auto"/>
        <w:ind w:firstLine="0"/>
        <w:jc w:val="center"/>
      </w:pPr>
      <w:r>
        <w:rPr>
          <w:b/>
          <w:bCs/>
        </w:rPr>
        <w:t>муниципальной программы «Формирование современной городской</w:t>
      </w:r>
      <w:r>
        <w:rPr>
          <w:b/>
          <w:bCs/>
        </w:rPr>
        <w:br/>
        <w:t>среды муниципального образования Лазаревское сельское поселение</w:t>
      </w:r>
      <w:r>
        <w:rPr>
          <w:b/>
          <w:bCs/>
        </w:rPr>
        <w:br/>
        <w:t>Уржумского района Кировской области» на 2018-2022 годы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6278"/>
      </w:tblGrid>
      <w:tr w:rsidR="00542B61">
        <w:trPr>
          <w:trHeight w:hRule="exact" w:val="2083"/>
          <w:jc w:val="center"/>
        </w:trPr>
        <w:tc>
          <w:tcPr>
            <w:tcW w:w="3408"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88" w:lineRule="auto"/>
              <w:ind w:firstLine="0"/>
              <w:jc w:val="center"/>
            </w:pPr>
            <w:r>
              <w:t>Наименование муниципальной программы</w:t>
            </w:r>
          </w:p>
        </w:tc>
        <w:tc>
          <w:tcPr>
            <w:tcW w:w="6278"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tabs>
                <w:tab w:val="left" w:pos="2549"/>
                <w:tab w:val="left" w:pos="4584"/>
              </w:tabs>
              <w:spacing w:line="300" w:lineRule="auto"/>
              <w:ind w:firstLine="0"/>
              <w:jc w:val="both"/>
            </w:pPr>
            <w:r>
              <w:t>«Формирование современной городской среды муниципального</w:t>
            </w:r>
            <w:r>
              <w:tab/>
              <w:t>образования</w:t>
            </w:r>
            <w:r>
              <w:tab/>
              <w:t>Лазаревское</w:t>
            </w:r>
          </w:p>
          <w:p w:rsidR="00542B61" w:rsidRDefault="00A64007">
            <w:pPr>
              <w:pStyle w:val="a7"/>
              <w:shd w:val="clear" w:color="auto" w:fill="auto"/>
              <w:tabs>
                <w:tab w:val="left" w:pos="1522"/>
                <w:tab w:val="left" w:pos="3230"/>
                <w:tab w:val="left" w:pos="5222"/>
              </w:tabs>
              <w:spacing w:line="300" w:lineRule="auto"/>
              <w:ind w:firstLine="0"/>
              <w:jc w:val="both"/>
            </w:pPr>
            <w:r>
              <w:t>сельское</w:t>
            </w:r>
            <w:r>
              <w:tab/>
              <w:t>поселение</w:t>
            </w:r>
            <w:r>
              <w:tab/>
              <w:t>Уржумского</w:t>
            </w:r>
            <w:r>
              <w:tab/>
              <w:t>района</w:t>
            </w:r>
          </w:p>
          <w:p w:rsidR="00542B61" w:rsidRDefault="00A64007">
            <w:pPr>
              <w:pStyle w:val="a7"/>
              <w:shd w:val="clear" w:color="auto" w:fill="auto"/>
              <w:spacing w:line="300" w:lineRule="auto"/>
              <w:ind w:firstLine="0"/>
              <w:jc w:val="both"/>
            </w:pPr>
            <w:r>
              <w:t>Кировской области» на 2018-202</w:t>
            </w:r>
            <w:r w:rsidR="00DA17DB">
              <w:t>2</w:t>
            </w:r>
            <w:r>
              <w:t xml:space="preserve"> годы (далее </w:t>
            </w:r>
            <w:r>
              <w:rPr>
                <w:color w:val="781171"/>
              </w:rPr>
              <w:t xml:space="preserve">- </w:t>
            </w:r>
            <w:r>
              <w:t>Программа)</w:t>
            </w:r>
          </w:p>
        </w:tc>
      </w:tr>
      <w:tr w:rsidR="00542B61">
        <w:trPr>
          <w:trHeight w:hRule="exact" w:val="1296"/>
          <w:jc w:val="center"/>
        </w:trPr>
        <w:tc>
          <w:tcPr>
            <w:tcW w:w="3408" w:type="dxa"/>
            <w:tcBorders>
              <w:top w:val="single" w:sz="4" w:space="0" w:color="auto"/>
              <w:left w:val="single" w:sz="4" w:space="0" w:color="auto"/>
            </w:tcBorders>
            <w:shd w:val="clear" w:color="auto" w:fill="FFFFFF"/>
          </w:tcPr>
          <w:p w:rsidR="00542B61" w:rsidRDefault="00A64007">
            <w:pPr>
              <w:pStyle w:val="a7"/>
              <w:shd w:val="clear" w:color="auto" w:fill="auto"/>
              <w:spacing w:line="288" w:lineRule="auto"/>
              <w:ind w:firstLine="0"/>
              <w:jc w:val="center"/>
            </w:pPr>
            <w:r>
              <w:t>Разработчики муниципальной программы</w:t>
            </w:r>
          </w:p>
        </w:tc>
        <w:tc>
          <w:tcPr>
            <w:tcW w:w="6278"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93" w:lineRule="auto"/>
              <w:ind w:firstLine="0"/>
              <w:jc w:val="both"/>
            </w:pPr>
            <w:r>
              <w:t>Администрация Лазаревское сельское поселение Уржумского района Кировской области</w:t>
            </w:r>
          </w:p>
        </w:tc>
      </w:tr>
      <w:tr w:rsidR="00542B61">
        <w:trPr>
          <w:trHeight w:hRule="exact" w:val="1656"/>
          <w:jc w:val="center"/>
        </w:trPr>
        <w:tc>
          <w:tcPr>
            <w:tcW w:w="3408" w:type="dxa"/>
            <w:tcBorders>
              <w:top w:val="single" w:sz="4" w:space="0" w:color="auto"/>
              <w:left w:val="single" w:sz="4" w:space="0" w:color="auto"/>
            </w:tcBorders>
            <w:shd w:val="clear" w:color="auto" w:fill="FFFFFF"/>
          </w:tcPr>
          <w:p w:rsidR="00542B61" w:rsidRDefault="00A64007">
            <w:pPr>
              <w:pStyle w:val="a7"/>
              <w:shd w:val="clear" w:color="auto" w:fill="auto"/>
              <w:spacing w:line="290" w:lineRule="auto"/>
              <w:ind w:firstLine="0"/>
              <w:jc w:val="center"/>
            </w:pPr>
            <w:r>
              <w:t>Ответственный исполнитель муниципальной программы</w:t>
            </w:r>
          </w:p>
        </w:tc>
        <w:tc>
          <w:tcPr>
            <w:tcW w:w="6278"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93" w:lineRule="auto"/>
              <w:ind w:firstLine="0"/>
              <w:jc w:val="both"/>
            </w:pPr>
            <w:r>
              <w:t>Администрация Лазаревское сельское поселение Уржумского района Кировской области</w:t>
            </w:r>
          </w:p>
        </w:tc>
      </w:tr>
      <w:tr w:rsidR="00542B61">
        <w:trPr>
          <w:trHeight w:hRule="exact" w:val="2741"/>
          <w:jc w:val="center"/>
        </w:trPr>
        <w:tc>
          <w:tcPr>
            <w:tcW w:w="3408"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90" w:lineRule="auto"/>
              <w:ind w:firstLine="0"/>
              <w:jc w:val="center"/>
            </w:pPr>
            <w:r>
              <w:t>Участники муниципальной программы</w:t>
            </w:r>
          </w:p>
        </w:tc>
        <w:tc>
          <w:tcPr>
            <w:tcW w:w="6278"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tabs>
                <w:tab w:val="left" w:pos="2021"/>
                <w:tab w:val="left" w:pos="4291"/>
                <w:tab w:val="left" w:pos="5443"/>
              </w:tabs>
              <w:spacing w:line="293" w:lineRule="auto"/>
              <w:ind w:firstLine="0"/>
              <w:jc w:val="both"/>
            </w:pPr>
            <w:r>
              <w:t>Заинтересованные лица (предприятия, организации (в том числе товарищества собственников жилья, жилищные</w:t>
            </w:r>
            <w:r>
              <w:tab/>
              <w:t>кооперативы</w:t>
            </w:r>
            <w:r>
              <w:tab/>
              <w:t>или</w:t>
            </w:r>
            <w:r>
              <w:tab/>
              <w:t>иные</w:t>
            </w:r>
          </w:p>
          <w:p w:rsidR="00542B61" w:rsidRDefault="00A64007">
            <w:pPr>
              <w:pStyle w:val="a7"/>
              <w:shd w:val="clear" w:color="auto" w:fill="auto"/>
              <w:tabs>
                <w:tab w:val="left" w:pos="4037"/>
              </w:tabs>
              <w:spacing w:line="293" w:lineRule="auto"/>
              <w:ind w:firstLine="0"/>
              <w:jc w:val="both"/>
            </w:pPr>
            <w:r>
              <w:t>специализированные</w:t>
            </w:r>
            <w:r>
              <w:tab/>
              <w:t>потребительские</w:t>
            </w:r>
          </w:p>
          <w:p w:rsidR="00542B61" w:rsidRDefault="00A64007">
            <w:pPr>
              <w:pStyle w:val="a7"/>
              <w:shd w:val="clear" w:color="auto" w:fill="auto"/>
              <w:tabs>
                <w:tab w:val="left" w:pos="2342"/>
              </w:tabs>
              <w:spacing w:line="293" w:lineRule="auto"/>
              <w:ind w:firstLine="0"/>
              <w:jc w:val="both"/>
            </w:pPr>
            <w:r>
              <w:t>кооперативы),</w:t>
            </w:r>
            <w:r>
              <w:tab/>
              <w:t>собственники помещений в</w:t>
            </w:r>
          </w:p>
          <w:p w:rsidR="00542B61" w:rsidRDefault="00A64007">
            <w:pPr>
              <w:pStyle w:val="a7"/>
              <w:shd w:val="clear" w:color="auto" w:fill="auto"/>
              <w:spacing w:line="293" w:lineRule="auto"/>
              <w:ind w:firstLine="0"/>
              <w:jc w:val="both"/>
            </w:pPr>
            <w:r>
              <w:t>многоквартирном жилом доме, граждане Лазаревского сельского поселения)</w:t>
            </w:r>
          </w:p>
        </w:tc>
      </w:tr>
      <w:tr w:rsidR="00542B61">
        <w:trPr>
          <w:trHeight w:hRule="exact" w:val="4867"/>
          <w:jc w:val="center"/>
        </w:trPr>
        <w:tc>
          <w:tcPr>
            <w:tcW w:w="3408"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93" w:lineRule="auto"/>
              <w:ind w:firstLine="0"/>
              <w:jc w:val="center"/>
            </w:pPr>
            <w:r>
              <w:t>Цели и задачи муниципальной программы</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rsidR="00542B61" w:rsidRDefault="00A64007">
            <w:pPr>
              <w:pStyle w:val="a7"/>
              <w:shd w:val="clear" w:color="auto" w:fill="auto"/>
              <w:tabs>
                <w:tab w:val="left" w:pos="1939"/>
                <w:tab w:val="left" w:pos="3350"/>
                <w:tab w:val="left" w:pos="5909"/>
              </w:tabs>
              <w:spacing w:line="300" w:lineRule="auto"/>
              <w:ind w:firstLine="0"/>
              <w:jc w:val="both"/>
            </w:pPr>
            <w:r>
              <w:t>Цель: системное повышение качества и комфорта городской среды путем реализации комплекса мероприятий по благоустройству территории, повышения</w:t>
            </w:r>
            <w:r>
              <w:tab/>
              <w:t>уровня</w:t>
            </w:r>
            <w:r>
              <w:tab/>
              <w:t>благоустройства</w:t>
            </w:r>
            <w:r>
              <w:tab/>
              <w:t>и</w:t>
            </w:r>
          </w:p>
          <w:p w:rsidR="00542B61" w:rsidRDefault="00A64007">
            <w:pPr>
              <w:pStyle w:val="a7"/>
              <w:shd w:val="clear" w:color="auto" w:fill="auto"/>
              <w:tabs>
                <w:tab w:val="left" w:pos="1973"/>
                <w:tab w:val="left" w:pos="4579"/>
              </w:tabs>
              <w:spacing w:line="300" w:lineRule="auto"/>
              <w:ind w:firstLine="0"/>
              <w:jc w:val="both"/>
            </w:pPr>
            <w:r>
              <w:t>санитарного состояния, создания комфортных условий проживания населения, повышения престижа и инвестиционной привлекательности населенного пункта, создания условий для внедрения новых технологий и современных материалов при проведении работ по дизайнерскому и архитектурному оформлению на территории</w:t>
            </w:r>
            <w:r>
              <w:tab/>
              <w:t>муниципального</w:t>
            </w:r>
            <w:r>
              <w:tab/>
              <w:t>образования</w:t>
            </w:r>
          </w:p>
          <w:p w:rsidR="00542B61" w:rsidRDefault="00A64007">
            <w:pPr>
              <w:pStyle w:val="a7"/>
              <w:shd w:val="clear" w:color="auto" w:fill="auto"/>
              <w:spacing w:line="300" w:lineRule="auto"/>
              <w:ind w:firstLine="0"/>
              <w:jc w:val="both"/>
            </w:pPr>
            <w:r>
              <w:t>Лазаревского сельского поселения Уржумского</w:t>
            </w:r>
          </w:p>
        </w:tc>
      </w:tr>
    </w:tbl>
    <w:p w:rsidR="00542B61" w:rsidRDefault="00A6400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6283"/>
      </w:tblGrid>
      <w:tr w:rsidR="00542B61">
        <w:trPr>
          <w:trHeight w:hRule="exact" w:val="1733"/>
          <w:jc w:val="center"/>
        </w:trPr>
        <w:tc>
          <w:tcPr>
            <w:tcW w:w="3408" w:type="dxa"/>
            <w:vMerge w:val="restart"/>
            <w:tcBorders>
              <w:left w:val="single" w:sz="4" w:space="0" w:color="auto"/>
            </w:tcBorders>
            <w:shd w:val="clear" w:color="auto" w:fill="FFFFFF"/>
          </w:tcPr>
          <w:p w:rsidR="00542B61" w:rsidRDefault="00542B61">
            <w:pPr>
              <w:rPr>
                <w:sz w:val="10"/>
                <w:szCs w:val="10"/>
              </w:rPr>
            </w:pPr>
          </w:p>
        </w:tc>
        <w:tc>
          <w:tcPr>
            <w:tcW w:w="6283" w:type="dxa"/>
            <w:tcBorders>
              <w:left w:val="single" w:sz="4" w:space="0" w:color="auto"/>
              <w:right w:val="single" w:sz="4" w:space="0" w:color="auto"/>
            </w:tcBorders>
            <w:shd w:val="clear" w:color="auto" w:fill="FFFFFF"/>
          </w:tcPr>
          <w:p w:rsidR="00542B61" w:rsidRDefault="00A64007">
            <w:pPr>
              <w:pStyle w:val="a7"/>
              <w:shd w:val="clear" w:color="auto" w:fill="auto"/>
              <w:spacing w:line="298" w:lineRule="auto"/>
              <w:ind w:firstLine="0"/>
              <w:jc w:val="both"/>
            </w:pPr>
            <w:r>
              <w:t>района Кировской области, повышение уровня вовлеченности заинтересованных граждан и организаций к участию в решении вопросов благоустройства города.</w:t>
            </w:r>
          </w:p>
        </w:tc>
      </w:tr>
      <w:tr w:rsidR="00542B61">
        <w:trPr>
          <w:trHeight w:hRule="exact" w:val="6149"/>
          <w:jc w:val="center"/>
        </w:trPr>
        <w:tc>
          <w:tcPr>
            <w:tcW w:w="3408" w:type="dxa"/>
            <w:vMerge/>
            <w:tcBorders>
              <w:left w:val="single" w:sz="4" w:space="0" w:color="auto"/>
            </w:tcBorders>
            <w:shd w:val="clear" w:color="auto" w:fill="FFFFFF"/>
          </w:tcPr>
          <w:p w:rsidR="00542B61" w:rsidRDefault="00542B61"/>
        </w:tc>
        <w:tc>
          <w:tcPr>
            <w:tcW w:w="6283"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ind w:firstLine="0"/>
              <w:jc w:val="both"/>
            </w:pPr>
            <w:r>
              <w:t>Задачи:</w:t>
            </w:r>
          </w:p>
          <w:p w:rsidR="00542B61" w:rsidRDefault="00A64007">
            <w:pPr>
              <w:pStyle w:val="a7"/>
              <w:numPr>
                <w:ilvl w:val="0"/>
                <w:numId w:val="7"/>
              </w:numPr>
              <w:shd w:val="clear" w:color="auto" w:fill="auto"/>
              <w:tabs>
                <w:tab w:val="left" w:pos="250"/>
              </w:tabs>
              <w:ind w:firstLine="0"/>
              <w:jc w:val="both"/>
            </w:pPr>
            <w:r>
              <w:t>оценка физического состояния всех дворовых территорий, общественных территорий, уровня благоустройства индивидуальных жилых домов и земельных участков, представленных для их размещения, на территории села Лазарево;</w:t>
            </w:r>
          </w:p>
          <w:p w:rsidR="00542B61" w:rsidRDefault="00A64007">
            <w:pPr>
              <w:pStyle w:val="a7"/>
              <w:numPr>
                <w:ilvl w:val="0"/>
                <w:numId w:val="7"/>
              </w:numPr>
              <w:shd w:val="clear" w:color="auto" w:fill="auto"/>
              <w:tabs>
                <w:tab w:val="left" w:pos="259"/>
              </w:tabs>
              <w:ind w:firstLine="0"/>
              <w:jc w:val="both"/>
            </w:pPr>
            <w:r>
              <w:t>повышение уровня благоустройства дворовых территорий многоквартирных домов;</w:t>
            </w:r>
          </w:p>
          <w:p w:rsidR="00542B61" w:rsidRDefault="00A64007">
            <w:pPr>
              <w:pStyle w:val="a7"/>
              <w:shd w:val="clear" w:color="auto" w:fill="auto"/>
              <w:tabs>
                <w:tab w:val="left" w:pos="2338"/>
                <w:tab w:val="left" w:pos="4075"/>
              </w:tabs>
              <w:ind w:firstLine="0"/>
              <w:jc w:val="both"/>
            </w:pPr>
            <w:r>
              <w:t>-повышение</w:t>
            </w:r>
            <w:r>
              <w:tab/>
              <w:t>уровня</w:t>
            </w:r>
            <w:r>
              <w:tab/>
              <w:t>благоустройства</w:t>
            </w:r>
          </w:p>
          <w:p w:rsidR="00542B61" w:rsidRDefault="00A64007">
            <w:pPr>
              <w:pStyle w:val="a7"/>
              <w:shd w:val="clear" w:color="auto" w:fill="auto"/>
              <w:ind w:firstLine="0"/>
            </w:pPr>
            <w:r>
              <w:t>общественных территорий;</w:t>
            </w:r>
          </w:p>
          <w:p w:rsidR="00542B61" w:rsidRDefault="00A64007">
            <w:pPr>
              <w:pStyle w:val="a7"/>
              <w:numPr>
                <w:ilvl w:val="0"/>
                <w:numId w:val="7"/>
              </w:numPr>
              <w:shd w:val="clear" w:color="auto" w:fill="auto"/>
              <w:tabs>
                <w:tab w:val="left" w:pos="211"/>
              </w:tabs>
              <w:ind w:firstLine="0"/>
              <w:jc w:val="both"/>
            </w:pPr>
            <w:r>
              <w:t>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города Кирова;</w:t>
            </w:r>
          </w:p>
          <w:p w:rsidR="00542B61" w:rsidRDefault="00A64007">
            <w:pPr>
              <w:pStyle w:val="a7"/>
              <w:shd w:val="clear" w:color="auto" w:fill="auto"/>
              <w:tabs>
                <w:tab w:val="center" w:pos="3278"/>
                <w:tab w:val="right" w:pos="6120"/>
              </w:tabs>
              <w:ind w:firstLine="840"/>
              <w:jc w:val="both"/>
            </w:pPr>
            <w:r>
              <w:t>повышение</w:t>
            </w:r>
            <w:r>
              <w:tab/>
              <w:t>уровня</w:t>
            </w:r>
            <w:r>
              <w:tab/>
              <w:t>вовлеченности</w:t>
            </w:r>
          </w:p>
          <w:p w:rsidR="00542B61" w:rsidRDefault="00A64007">
            <w:pPr>
              <w:pStyle w:val="a7"/>
              <w:shd w:val="clear" w:color="auto" w:fill="auto"/>
              <w:tabs>
                <w:tab w:val="left" w:pos="1416"/>
                <w:tab w:val="center" w:pos="3158"/>
                <w:tab w:val="left" w:pos="4618"/>
                <w:tab w:val="right" w:pos="6043"/>
              </w:tabs>
              <w:ind w:firstLine="0"/>
              <w:jc w:val="both"/>
            </w:pPr>
            <w:r>
              <w:t>заинтересованных граждан, организаций в участии</w:t>
            </w:r>
            <w:r>
              <w:tab/>
              <w:t>по</w:t>
            </w:r>
            <w:r>
              <w:tab/>
              <w:t>благоустройству</w:t>
            </w:r>
            <w:r>
              <w:tab/>
              <w:t>дворов</w:t>
            </w:r>
            <w:r>
              <w:tab/>
              <w:t>и</w:t>
            </w:r>
          </w:p>
          <w:p w:rsidR="00542B61" w:rsidRDefault="00A64007">
            <w:pPr>
              <w:pStyle w:val="a7"/>
              <w:shd w:val="clear" w:color="auto" w:fill="auto"/>
              <w:ind w:firstLine="0"/>
            </w:pPr>
            <w:r>
              <w:t>общественных территорий.</w:t>
            </w:r>
          </w:p>
        </w:tc>
      </w:tr>
      <w:tr w:rsidR="00542B61">
        <w:trPr>
          <w:trHeight w:hRule="exact" w:val="4867"/>
          <w:jc w:val="center"/>
        </w:trPr>
        <w:tc>
          <w:tcPr>
            <w:tcW w:w="3408"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93" w:lineRule="auto"/>
              <w:ind w:firstLine="0"/>
              <w:jc w:val="center"/>
            </w:pPr>
            <w:r>
              <w:t>Целевые показатели эффективности реализации муниципальной программы</w:t>
            </w:r>
          </w:p>
        </w:tc>
        <w:tc>
          <w:tcPr>
            <w:tcW w:w="6283"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62" w:lineRule="auto"/>
              <w:ind w:firstLine="0"/>
              <w:jc w:val="both"/>
            </w:pPr>
            <w:r>
              <w:t>- доля благоустроенных дворовых территорий многоквартирных домов от общего количества дворовых территорий многоквартирных домов, нуждающихся в благоустройстве (%);</w:t>
            </w:r>
          </w:p>
          <w:p w:rsidR="00542B61" w:rsidRDefault="00A64007">
            <w:pPr>
              <w:pStyle w:val="a7"/>
              <w:shd w:val="clear" w:color="auto" w:fill="auto"/>
              <w:spacing w:line="262" w:lineRule="auto"/>
              <w:ind w:firstLine="540"/>
              <w:jc w:val="both"/>
            </w:pPr>
            <w:r>
              <w:t>количество реализованных проектов по благоустройству общественных территорий, нуждающихся в благоустройстве (ед.);</w:t>
            </w:r>
          </w:p>
          <w:p w:rsidR="00542B61" w:rsidRDefault="00A64007">
            <w:pPr>
              <w:pStyle w:val="a7"/>
              <w:shd w:val="clear" w:color="auto" w:fill="auto"/>
              <w:tabs>
                <w:tab w:val="left" w:pos="1426"/>
                <w:tab w:val="left" w:pos="4306"/>
              </w:tabs>
              <w:spacing w:line="262" w:lineRule="auto"/>
              <w:ind w:firstLine="0"/>
              <w:jc w:val="both"/>
            </w:pPr>
            <w:r>
              <w:t>-доля'</w:t>
            </w:r>
            <w:r>
              <w:tab/>
              <w:t>благоустроенных</w:t>
            </w:r>
            <w:r>
              <w:tab/>
              <w:t>общественных</w:t>
            </w:r>
          </w:p>
          <w:p w:rsidR="00542B61" w:rsidRDefault="00A64007">
            <w:pPr>
              <w:pStyle w:val="a7"/>
              <w:shd w:val="clear" w:color="auto" w:fill="auto"/>
              <w:spacing w:line="276" w:lineRule="auto"/>
              <w:ind w:firstLine="0"/>
              <w:jc w:val="both"/>
            </w:pPr>
            <w:r>
              <w:t>территорий от общего количества общественных территорий, нуждающихся в благоустройстве (%);</w:t>
            </w:r>
          </w:p>
          <w:p w:rsidR="00542B61" w:rsidRDefault="00A64007">
            <w:pPr>
              <w:pStyle w:val="a7"/>
              <w:shd w:val="clear" w:color="auto" w:fill="auto"/>
              <w:tabs>
                <w:tab w:val="left" w:pos="1296"/>
                <w:tab w:val="left" w:pos="3038"/>
                <w:tab w:val="left" w:pos="3989"/>
              </w:tabs>
              <w:spacing w:line="262" w:lineRule="auto"/>
              <w:ind w:firstLine="0"/>
              <w:jc w:val="both"/>
            </w:pPr>
            <w:r>
              <w:t>-доля</w:t>
            </w:r>
            <w:r>
              <w:tab/>
              <w:t>проектов</w:t>
            </w:r>
            <w:r>
              <w:tab/>
              <w:t>по</w:t>
            </w:r>
            <w:r>
              <w:tab/>
              <w:t>благоустройству,</w:t>
            </w:r>
          </w:p>
          <w:p w:rsidR="00542B61" w:rsidRDefault="00A64007">
            <w:pPr>
              <w:pStyle w:val="a7"/>
              <w:shd w:val="clear" w:color="auto" w:fill="auto"/>
              <w:spacing w:line="262" w:lineRule="auto"/>
              <w:ind w:firstLine="0"/>
              <w:jc w:val="both"/>
            </w:pPr>
            <w:r>
              <w:t>реализованных с финансовым и/или трудовым участием граждан, организаций от общего количества реализованных проектов (%)</w:t>
            </w:r>
          </w:p>
        </w:tc>
      </w:tr>
      <w:tr w:rsidR="00542B61">
        <w:trPr>
          <w:trHeight w:hRule="exact" w:val="1296"/>
          <w:jc w:val="center"/>
        </w:trPr>
        <w:tc>
          <w:tcPr>
            <w:tcW w:w="3408" w:type="dxa"/>
            <w:tcBorders>
              <w:top w:val="single" w:sz="4" w:space="0" w:color="auto"/>
              <w:left w:val="single" w:sz="4" w:space="0" w:color="auto"/>
            </w:tcBorders>
            <w:shd w:val="clear" w:color="auto" w:fill="FFFFFF"/>
          </w:tcPr>
          <w:p w:rsidR="00542B61" w:rsidRDefault="00A64007">
            <w:pPr>
              <w:pStyle w:val="a7"/>
              <w:shd w:val="clear" w:color="auto" w:fill="auto"/>
              <w:spacing w:line="290" w:lineRule="auto"/>
              <w:ind w:firstLine="0"/>
              <w:jc w:val="center"/>
            </w:pPr>
            <w:r>
              <w:t>Срок и этапы реализации муниципальной программы</w:t>
            </w:r>
          </w:p>
        </w:tc>
        <w:tc>
          <w:tcPr>
            <w:tcW w:w="6283"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both"/>
            </w:pPr>
            <w:r>
              <w:t xml:space="preserve">Срок реализации </w:t>
            </w:r>
            <w:r>
              <w:rPr>
                <w:color w:val="070F65"/>
              </w:rPr>
              <w:t xml:space="preserve">- </w:t>
            </w:r>
            <w:r>
              <w:t>2018-202</w:t>
            </w:r>
            <w:r w:rsidR="00DA17DB">
              <w:t>2</w:t>
            </w:r>
            <w:r>
              <w:t xml:space="preserve"> годы. </w:t>
            </w:r>
          </w:p>
        </w:tc>
      </w:tr>
      <w:tr w:rsidR="00542B61">
        <w:trPr>
          <w:trHeight w:hRule="exact" w:val="355"/>
          <w:jc w:val="center"/>
        </w:trPr>
        <w:tc>
          <w:tcPr>
            <w:tcW w:w="3408"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jc w:val="center"/>
            </w:pPr>
            <w:r>
              <w:t>Объем финансового</w:t>
            </w:r>
          </w:p>
        </w:tc>
        <w:tc>
          <w:tcPr>
            <w:tcW w:w="6283" w:type="dxa"/>
            <w:tcBorders>
              <w:top w:val="single" w:sz="4" w:space="0" w:color="auto"/>
              <w:left w:val="single" w:sz="4" w:space="0" w:color="auto"/>
              <w:bottom w:val="single" w:sz="4" w:space="0" w:color="auto"/>
              <w:right w:val="single" w:sz="4" w:space="0" w:color="auto"/>
            </w:tcBorders>
            <w:shd w:val="clear" w:color="auto" w:fill="FFFFFF"/>
            <w:vAlign w:val="bottom"/>
          </w:tcPr>
          <w:p w:rsidR="00542B61" w:rsidRDefault="00A64007">
            <w:pPr>
              <w:pStyle w:val="a7"/>
              <w:shd w:val="clear" w:color="auto" w:fill="auto"/>
              <w:tabs>
                <w:tab w:val="left" w:pos="5933"/>
              </w:tabs>
              <w:spacing w:line="240" w:lineRule="auto"/>
              <w:ind w:firstLine="0"/>
              <w:jc w:val="both"/>
            </w:pPr>
            <w:r>
              <w:t>Общий объем финансирования -</w:t>
            </w:r>
            <w:r>
              <w:tab/>
              <w:t>в</w:t>
            </w:r>
          </w:p>
        </w:tc>
      </w:tr>
    </w:tbl>
    <w:p w:rsidR="00542B61" w:rsidRDefault="00A6400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6283"/>
      </w:tblGrid>
      <w:tr w:rsidR="00542B61">
        <w:trPr>
          <w:trHeight w:hRule="exact" w:val="1963"/>
          <w:jc w:val="center"/>
        </w:trPr>
        <w:tc>
          <w:tcPr>
            <w:tcW w:w="340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lastRenderedPageBreak/>
              <w:t>обеспечения Программы</w:t>
            </w:r>
          </w:p>
        </w:tc>
        <w:tc>
          <w:tcPr>
            <w:tcW w:w="6283"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ind w:firstLine="0"/>
            </w:pPr>
            <w:r>
              <w:t xml:space="preserve">зависимости от стоимости реализации этапа составит, в том числе из них: средства федерального бюджета - </w:t>
            </w:r>
            <w:r w:rsidR="00F066AF">
              <w:t>99</w:t>
            </w:r>
            <w:r>
              <w:t>%;</w:t>
            </w:r>
          </w:p>
          <w:p w:rsidR="00542B61" w:rsidRDefault="00A64007">
            <w:pPr>
              <w:pStyle w:val="a7"/>
              <w:shd w:val="clear" w:color="auto" w:fill="auto"/>
              <w:ind w:firstLine="0"/>
            </w:pPr>
            <w:r>
              <w:t xml:space="preserve">средства бюджета поселения </w:t>
            </w:r>
            <w:r>
              <w:rPr>
                <w:color w:val="430A54"/>
              </w:rPr>
              <w:t xml:space="preserve">- </w:t>
            </w:r>
            <w:r w:rsidR="00DA17DB">
              <w:rPr>
                <w:color w:val="430A54"/>
              </w:rPr>
              <w:t>1</w:t>
            </w:r>
            <w:r>
              <w:t>%;</w:t>
            </w:r>
          </w:p>
          <w:p w:rsidR="00542B61" w:rsidRDefault="00542B61">
            <w:pPr>
              <w:pStyle w:val="a7"/>
              <w:shd w:val="clear" w:color="auto" w:fill="auto"/>
              <w:ind w:firstLine="0"/>
            </w:pPr>
          </w:p>
        </w:tc>
      </w:tr>
      <w:tr w:rsidR="00542B61">
        <w:trPr>
          <w:trHeight w:hRule="exact" w:val="4877"/>
          <w:jc w:val="center"/>
        </w:trPr>
        <w:tc>
          <w:tcPr>
            <w:tcW w:w="3408"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98" w:lineRule="auto"/>
              <w:ind w:firstLine="0"/>
              <w:jc w:val="center"/>
            </w:pPr>
            <w:r>
              <w:t>Ожидаемые результаты реализации муниципальной программы</w:t>
            </w:r>
          </w:p>
        </w:tc>
        <w:tc>
          <w:tcPr>
            <w:tcW w:w="6283" w:type="dxa"/>
            <w:tcBorders>
              <w:top w:val="single" w:sz="4" w:space="0" w:color="auto"/>
              <w:left w:val="single" w:sz="4" w:space="0" w:color="auto"/>
              <w:bottom w:val="single" w:sz="4" w:space="0" w:color="auto"/>
              <w:right w:val="single" w:sz="4" w:space="0" w:color="auto"/>
            </w:tcBorders>
            <w:shd w:val="clear" w:color="auto" w:fill="FFFFFF"/>
            <w:vAlign w:val="bottom"/>
          </w:tcPr>
          <w:p w:rsidR="00542B61" w:rsidRDefault="00A64007">
            <w:pPr>
              <w:pStyle w:val="a7"/>
              <w:shd w:val="clear" w:color="auto" w:fill="auto"/>
              <w:tabs>
                <w:tab w:val="left" w:pos="2405"/>
                <w:tab w:val="right" w:pos="6048"/>
              </w:tabs>
              <w:ind w:firstLine="0"/>
              <w:jc w:val="both"/>
            </w:pPr>
            <w:r>
              <w:t>Повышение уровня благоустройства территории села Лазарево; благоустройство всех дворовых территорий, нуждающихся в благоустройстве; благоустройство всех общественных территорий, нуждающихся в благоустройстве;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повышение</w:t>
            </w:r>
            <w:r>
              <w:tab/>
              <w:t>уровня</w:t>
            </w:r>
            <w:r>
              <w:tab/>
              <w:t>вовлеченности</w:t>
            </w:r>
          </w:p>
          <w:p w:rsidR="00542B61" w:rsidRDefault="00A64007">
            <w:pPr>
              <w:pStyle w:val="a7"/>
              <w:shd w:val="clear" w:color="auto" w:fill="auto"/>
              <w:tabs>
                <w:tab w:val="left" w:pos="1949"/>
                <w:tab w:val="left" w:pos="4090"/>
                <w:tab w:val="left" w:pos="5914"/>
              </w:tabs>
              <w:ind w:firstLine="0"/>
              <w:jc w:val="both"/>
            </w:pPr>
            <w:r>
              <w:t>заинтересованных граждан, организаций в реализацию мероприятий по благоустройству территорий, как следствие, окажет влияние на повышение</w:t>
            </w:r>
            <w:r>
              <w:tab/>
              <w:t>культурного,</w:t>
            </w:r>
            <w:r>
              <w:tab/>
              <w:t>духовного</w:t>
            </w:r>
            <w:r>
              <w:tab/>
              <w:t>и</w:t>
            </w:r>
          </w:p>
          <w:p w:rsidR="00542B61" w:rsidRDefault="00A64007">
            <w:pPr>
              <w:pStyle w:val="a7"/>
              <w:shd w:val="clear" w:color="auto" w:fill="auto"/>
              <w:ind w:firstLine="0"/>
            </w:pPr>
            <w:r>
              <w:t>социального уровня населения.</w:t>
            </w:r>
          </w:p>
        </w:tc>
      </w:tr>
    </w:tbl>
    <w:p w:rsidR="00542B61" w:rsidRDefault="00542B61">
      <w:pPr>
        <w:sectPr w:rsidR="00542B61">
          <w:pgSz w:w="11900" w:h="16840"/>
          <w:pgMar w:top="1018" w:right="862" w:bottom="1222" w:left="1348" w:header="590" w:footer="3" w:gutter="0"/>
          <w:cols w:space="720"/>
          <w:noEndnote/>
          <w:docGrid w:linePitch="360"/>
        </w:sectPr>
      </w:pPr>
    </w:p>
    <w:p w:rsidR="00542B61" w:rsidRDefault="00A64007">
      <w:pPr>
        <w:pStyle w:val="1"/>
        <w:numPr>
          <w:ilvl w:val="0"/>
          <w:numId w:val="6"/>
        </w:numPr>
        <w:shd w:val="clear" w:color="auto" w:fill="auto"/>
        <w:tabs>
          <w:tab w:val="left" w:pos="327"/>
        </w:tabs>
        <w:spacing w:after="240" w:line="262" w:lineRule="auto"/>
        <w:ind w:firstLine="0"/>
        <w:jc w:val="both"/>
      </w:pPr>
      <w:r>
        <w:rPr>
          <w:b/>
          <w:bCs/>
        </w:rPr>
        <w:lastRenderedPageBreak/>
        <w:t>Обоснование необходимости разработки муниципальной программы</w:t>
      </w:r>
    </w:p>
    <w:p w:rsidR="00542B61" w:rsidRDefault="00A64007">
      <w:pPr>
        <w:pStyle w:val="11"/>
        <w:keepNext/>
        <w:keepLines/>
        <w:numPr>
          <w:ilvl w:val="1"/>
          <w:numId w:val="6"/>
        </w:numPr>
        <w:shd w:val="clear" w:color="auto" w:fill="auto"/>
        <w:tabs>
          <w:tab w:val="left" w:pos="543"/>
        </w:tabs>
        <w:spacing w:after="180" w:line="300" w:lineRule="auto"/>
      </w:pPr>
      <w:bookmarkStart w:id="5" w:name="bookmark4"/>
      <w:bookmarkStart w:id="6" w:name="bookmark5"/>
      <w:r>
        <w:t>Характеристика текущего состояния сферы благоустройства в селе</w:t>
      </w:r>
      <w:r>
        <w:br/>
        <w:t>Лазарево Уржумского района Кировской области</w:t>
      </w:r>
      <w:bookmarkEnd w:id="5"/>
      <w:bookmarkEnd w:id="6"/>
    </w:p>
    <w:p w:rsidR="00542B61" w:rsidRDefault="00A64007">
      <w:pPr>
        <w:pStyle w:val="1"/>
        <w:shd w:val="clear" w:color="auto" w:fill="auto"/>
        <w:spacing w:line="262" w:lineRule="auto"/>
        <w:ind w:firstLine="720"/>
        <w:jc w:val="both"/>
      </w:pPr>
      <w:r>
        <w:t>Муниципальное образование Лазаревское сельское поселение - исполнительный орган местного самоуправления, входящий в систему органов местного управления Муниципального образования «</w:t>
      </w:r>
      <w:proofErr w:type="spellStart"/>
      <w:r>
        <w:t>Уржумский</w:t>
      </w:r>
      <w:proofErr w:type="spellEnd"/>
      <w:r>
        <w:t xml:space="preserve"> муниципальный район».</w:t>
      </w:r>
    </w:p>
    <w:p w:rsidR="00542B61" w:rsidRDefault="00A64007">
      <w:pPr>
        <w:pStyle w:val="1"/>
        <w:shd w:val="clear" w:color="auto" w:fill="auto"/>
        <w:spacing w:line="262" w:lineRule="auto"/>
        <w:ind w:firstLine="720"/>
        <w:jc w:val="both"/>
      </w:pPr>
      <w:r>
        <w:t xml:space="preserve">Граница Лазаревского сельского поселения образуется совпадением с границами </w:t>
      </w:r>
      <w:proofErr w:type="spellStart"/>
      <w:r>
        <w:t>с.Аджим</w:t>
      </w:r>
      <w:proofErr w:type="spellEnd"/>
      <w:r>
        <w:t xml:space="preserve">, республика Мари-Эл, </w:t>
      </w:r>
      <w:proofErr w:type="spellStart"/>
      <w:r>
        <w:t>Шурминского</w:t>
      </w:r>
      <w:proofErr w:type="spellEnd"/>
      <w:r>
        <w:t>, Б-</w:t>
      </w:r>
      <w:proofErr w:type="spellStart"/>
      <w:r>
        <w:t>Ройского</w:t>
      </w:r>
      <w:proofErr w:type="spellEnd"/>
      <w:r>
        <w:t xml:space="preserve">, Савиновского, </w:t>
      </w:r>
      <w:proofErr w:type="spellStart"/>
      <w:r>
        <w:t>Лопьяльского</w:t>
      </w:r>
      <w:proofErr w:type="spellEnd"/>
      <w:r>
        <w:t xml:space="preserve"> сельского </w:t>
      </w:r>
      <w:proofErr w:type="gramStart"/>
      <w:r>
        <w:t>поселения .</w:t>
      </w:r>
      <w:proofErr w:type="gramEnd"/>
    </w:p>
    <w:p w:rsidR="00542B61" w:rsidRDefault="00A64007">
      <w:pPr>
        <w:pStyle w:val="1"/>
        <w:shd w:val="clear" w:color="auto" w:fill="auto"/>
        <w:spacing w:line="262" w:lineRule="auto"/>
        <w:ind w:firstLine="720"/>
        <w:jc w:val="both"/>
      </w:pPr>
      <w:r>
        <w:t xml:space="preserve">Территорию администрации Лазаревского поселения образуют семь населенных </w:t>
      </w:r>
      <w:proofErr w:type="gramStart"/>
      <w:r>
        <w:t>пунктов,:</w:t>
      </w:r>
      <w:proofErr w:type="gramEnd"/>
    </w:p>
    <w:p w:rsidR="00542B61" w:rsidRDefault="00A64007">
      <w:pPr>
        <w:pStyle w:val="1"/>
        <w:shd w:val="clear" w:color="auto" w:fill="auto"/>
        <w:spacing w:line="262" w:lineRule="auto"/>
        <w:ind w:firstLine="720"/>
        <w:jc w:val="both"/>
      </w:pPr>
      <w:r>
        <w:t xml:space="preserve">село Лазарево, дер. Васькино, дер. </w:t>
      </w:r>
      <w:proofErr w:type="spellStart"/>
      <w:r>
        <w:t>Гонино</w:t>
      </w:r>
      <w:proofErr w:type="spellEnd"/>
      <w:r>
        <w:t xml:space="preserve">, </w:t>
      </w:r>
      <w:proofErr w:type="spellStart"/>
      <w:r>
        <w:t>поч</w:t>
      </w:r>
      <w:proofErr w:type="spellEnd"/>
      <w:r>
        <w:t xml:space="preserve">. Дубровский, дер. </w:t>
      </w:r>
      <w:proofErr w:type="spellStart"/>
      <w:proofErr w:type="gramStart"/>
      <w:r>
        <w:t>Ешпаево</w:t>
      </w:r>
      <w:proofErr w:type="spellEnd"/>
      <w:r>
        <w:t xml:space="preserve"> ,</w:t>
      </w:r>
      <w:proofErr w:type="gramEnd"/>
      <w:r>
        <w:t xml:space="preserve"> </w:t>
      </w:r>
      <w:proofErr w:type="spellStart"/>
      <w:r>
        <w:t>поч.Ново-Савиново</w:t>
      </w:r>
      <w:proofErr w:type="spellEnd"/>
      <w:r>
        <w:t xml:space="preserve">, </w:t>
      </w:r>
      <w:proofErr w:type="spellStart"/>
      <w:r>
        <w:t>поч.Шурма</w:t>
      </w:r>
      <w:proofErr w:type="spellEnd"/>
      <w:r>
        <w:t>-Никольский .</w:t>
      </w:r>
    </w:p>
    <w:p w:rsidR="00542B61" w:rsidRDefault="00A64007">
      <w:pPr>
        <w:pStyle w:val="1"/>
        <w:shd w:val="clear" w:color="auto" w:fill="auto"/>
        <w:spacing w:line="262" w:lineRule="auto"/>
        <w:ind w:firstLine="720"/>
        <w:jc w:val="both"/>
      </w:pPr>
      <w:r>
        <w:t>Административным центром поселения является - село Лазарево. История села насчитывает 187 лет.</w:t>
      </w:r>
    </w:p>
    <w:p w:rsidR="00542B61" w:rsidRDefault="00A64007">
      <w:pPr>
        <w:pStyle w:val="1"/>
        <w:shd w:val="clear" w:color="auto" w:fill="auto"/>
        <w:spacing w:line="262" w:lineRule="auto"/>
        <w:ind w:firstLine="720"/>
        <w:jc w:val="both"/>
      </w:pPr>
      <w:r>
        <w:t xml:space="preserve">Расстояние до районного центра </w:t>
      </w:r>
      <w:proofErr w:type="spellStart"/>
      <w:r>
        <w:t>г.Уржум</w:t>
      </w:r>
      <w:proofErr w:type="spellEnd"/>
      <w:r>
        <w:t xml:space="preserve"> составляет 50 км, расстояние до областного центра </w:t>
      </w:r>
      <w:proofErr w:type="spellStart"/>
      <w:r>
        <w:t>г.Киров</w:t>
      </w:r>
      <w:proofErr w:type="spellEnd"/>
      <w:r>
        <w:t xml:space="preserve"> 260 км.</w:t>
      </w:r>
    </w:p>
    <w:p w:rsidR="00542B61" w:rsidRDefault="00A64007">
      <w:pPr>
        <w:pStyle w:val="1"/>
        <w:shd w:val="clear" w:color="auto" w:fill="auto"/>
        <w:spacing w:line="262" w:lineRule="auto"/>
        <w:ind w:firstLine="720"/>
        <w:jc w:val="both"/>
      </w:pPr>
      <w:r>
        <w:t>Общая площадь земель в пределах границ муниципального образования составляет 9544,8 га.</w:t>
      </w:r>
    </w:p>
    <w:p w:rsidR="00542B61" w:rsidRDefault="00A64007">
      <w:pPr>
        <w:pStyle w:val="1"/>
        <w:shd w:val="clear" w:color="auto" w:fill="auto"/>
        <w:spacing w:line="262" w:lineRule="auto"/>
        <w:ind w:firstLine="720"/>
        <w:jc w:val="both"/>
      </w:pPr>
      <w:r>
        <w:t>В селе Лазарево 5 многоквартирных жилых дома, 2 дворовых территории, хозяйств 592, в муниципальном реестре зарегистрировано 12 объекта общественных территорий (парки, скверы и т.д.). Важной составляющей качества жизни населения, благоприятной жизненной среды, комфортных условий для проживания в городских условиях является благоустройство территорий.</w:t>
      </w:r>
    </w:p>
    <w:p w:rsidR="00542B61" w:rsidRDefault="00A64007">
      <w:pPr>
        <w:pStyle w:val="1"/>
        <w:shd w:val="clear" w:color="auto" w:fill="auto"/>
        <w:spacing w:after="200" w:line="264" w:lineRule="auto"/>
        <w:ind w:firstLine="720"/>
        <w:jc w:val="both"/>
        <w:rPr>
          <w:sz w:val="20"/>
          <w:szCs w:val="20"/>
        </w:rPr>
        <w:sectPr w:rsidR="00542B61">
          <w:headerReference w:type="even" r:id="rId18"/>
          <w:headerReference w:type="default" r:id="rId19"/>
          <w:footerReference w:type="even" r:id="rId20"/>
          <w:footerReference w:type="default" r:id="rId21"/>
          <w:pgSz w:w="11900" w:h="16840"/>
          <w:pgMar w:top="1132" w:right="916" w:bottom="696" w:left="1518" w:header="704" w:footer="268" w:gutter="0"/>
          <w:cols w:space="720"/>
          <w:noEndnote/>
          <w:docGrid w:linePitch="360"/>
        </w:sectPr>
      </w:pPr>
      <w:r>
        <w:t xml:space="preserve">Благоустройство сельских территорий представляет собой комплекс мероприятий, направленных на обеспечение безопасных условий проживания граждан, поддерживание и улучшение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 Так, в 2013 году было построено здание клуба, долгое время, благодаря усилиям жителей и администрации удавалось поддерживать придомовые территории и общественные места в эстетически привлекательном и безопасном состоянии. Жители села активно участвуют в проектах инициативного бюджетирования (в рамках ППМИ), в 2017 году построена церковь. Ремонт дворов идет медленными темпами в виду нехватки бюджетных средств, в парках и скверах осуществляется только уборка территорий. В существующем жилищном фонде на территории города объекты благоустройства дворов за многолетний период эксплуатации пришли в ветхое состояние и не отвечают в полной мере нормам Градостроительного и </w:t>
      </w:r>
      <w:r>
        <w:rPr>
          <w:rFonts w:ascii="Cambria" w:eastAsia="Cambria" w:hAnsi="Cambria" w:cs="Cambria"/>
          <w:sz w:val="20"/>
          <w:szCs w:val="20"/>
        </w:rPr>
        <w:t>10</w:t>
      </w:r>
    </w:p>
    <w:p w:rsidR="00542B61" w:rsidRDefault="00A64007">
      <w:pPr>
        <w:pStyle w:val="1"/>
        <w:shd w:val="clear" w:color="auto" w:fill="auto"/>
        <w:spacing w:before="160" w:line="257" w:lineRule="auto"/>
        <w:ind w:firstLine="0"/>
        <w:jc w:val="both"/>
      </w:pPr>
      <w:r>
        <w:lastRenderedPageBreak/>
        <w:t>Жилищного кодексов Российской Федерации: недостаточный уровень озеленения и благоустройства площади многоэтажной застройки;</w:t>
      </w:r>
    </w:p>
    <w:p w:rsidR="00542B61" w:rsidRDefault="00A64007">
      <w:pPr>
        <w:pStyle w:val="1"/>
        <w:numPr>
          <w:ilvl w:val="0"/>
          <w:numId w:val="8"/>
        </w:numPr>
        <w:shd w:val="clear" w:color="auto" w:fill="auto"/>
        <w:tabs>
          <w:tab w:val="left" w:pos="970"/>
        </w:tabs>
        <w:spacing w:line="257" w:lineRule="auto"/>
        <w:ind w:firstLine="720"/>
        <w:jc w:val="both"/>
      </w:pPr>
      <w:r>
        <w:t>асфальтовое покрытие дворовых проездов и тротуаров пришло в негодность или полностью отсутствует;</w:t>
      </w:r>
    </w:p>
    <w:p w:rsidR="00542B61" w:rsidRDefault="00A64007">
      <w:pPr>
        <w:pStyle w:val="1"/>
        <w:numPr>
          <w:ilvl w:val="0"/>
          <w:numId w:val="8"/>
        </w:numPr>
        <w:shd w:val="clear" w:color="auto" w:fill="auto"/>
        <w:tabs>
          <w:tab w:val="left" w:pos="970"/>
        </w:tabs>
        <w:spacing w:line="257" w:lineRule="auto"/>
        <w:ind w:firstLine="720"/>
        <w:jc w:val="both"/>
      </w:pPr>
      <w:r>
        <w:t>в большинстве дворов освещение отсутствует или требует реконструкции;</w:t>
      </w:r>
    </w:p>
    <w:p w:rsidR="00542B61" w:rsidRDefault="00A64007">
      <w:pPr>
        <w:pStyle w:val="1"/>
        <w:numPr>
          <w:ilvl w:val="0"/>
          <w:numId w:val="8"/>
        </w:numPr>
        <w:shd w:val="clear" w:color="auto" w:fill="auto"/>
        <w:tabs>
          <w:tab w:val="left" w:pos="970"/>
        </w:tabs>
        <w:spacing w:line="257" w:lineRule="auto"/>
        <w:ind w:firstLine="720"/>
        <w:jc w:val="both"/>
      </w:pPr>
      <w:r>
        <w:t>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542B61" w:rsidRDefault="00A64007">
      <w:pPr>
        <w:pStyle w:val="1"/>
        <w:numPr>
          <w:ilvl w:val="0"/>
          <w:numId w:val="8"/>
        </w:numPr>
        <w:shd w:val="clear" w:color="auto" w:fill="auto"/>
        <w:tabs>
          <w:tab w:val="left" w:pos="970"/>
        </w:tabs>
        <w:spacing w:line="257" w:lineRule="auto"/>
        <w:ind w:firstLine="720"/>
        <w:jc w:val="both"/>
      </w:pPr>
      <w:r>
        <w:t>детское игровое и спортивное оборудование за многие годы эксплуатации не отвечает эстетичному виду и не соответствует современным требованием безопасности, а во многих дворах пришло в негодность и демонтировано;</w:t>
      </w:r>
    </w:p>
    <w:p w:rsidR="00542B61" w:rsidRDefault="00A64007">
      <w:pPr>
        <w:pStyle w:val="1"/>
        <w:numPr>
          <w:ilvl w:val="0"/>
          <w:numId w:val="8"/>
        </w:numPr>
        <w:shd w:val="clear" w:color="auto" w:fill="auto"/>
        <w:tabs>
          <w:tab w:val="left" w:pos="970"/>
        </w:tabs>
        <w:spacing w:line="257" w:lineRule="auto"/>
        <w:ind w:firstLine="720"/>
        <w:jc w:val="both"/>
      </w:pPr>
      <w:r>
        <w:t>во многих дворах практически отсутствуют стоянки для автомобилей, что приводит к их хаотичной парковке;</w:t>
      </w:r>
    </w:p>
    <w:p w:rsidR="00542B61" w:rsidRDefault="00A64007">
      <w:pPr>
        <w:pStyle w:val="1"/>
        <w:numPr>
          <w:ilvl w:val="0"/>
          <w:numId w:val="8"/>
        </w:numPr>
        <w:shd w:val="clear" w:color="auto" w:fill="auto"/>
        <w:tabs>
          <w:tab w:val="left" w:pos="970"/>
        </w:tabs>
        <w:spacing w:line="257" w:lineRule="auto"/>
        <w:ind w:firstLine="720"/>
        <w:jc w:val="both"/>
      </w:pPr>
      <w:r>
        <w:t>система ливневой канализации находится в неисправном состоянии, либо отсутствует, что доставляет массу неудобств жителям многоквартирных домов и негативно влияет на конструктивные элементы зданий.</w:t>
      </w:r>
    </w:p>
    <w:p w:rsidR="00542B61" w:rsidRDefault="00A64007">
      <w:pPr>
        <w:pStyle w:val="1"/>
        <w:shd w:val="clear" w:color="auto" w:fill="auto"/>
        <w:spacing w:line="257" w:lineRule="auto"/>
        <w:ind w:firstLine="720"/>
        <w:jc w:val="both"/>
      </w:pPr>
      <w:r>
        <w:t>Мероприятия благоустройства территорий населенных пунктов должны формироваться на основании комплексных подходов по решению основных задач благоустройства территории муниципального образования Лазаревское сельское поселение, таких как:</w:t>
      </w:r>
    </w:p>
    <w:p w:rsidR="00542B61" w:rsidRDefault="00A64007">
      <w:pPr>
        <w:pStyle w:val="1"/>
        <w:numPr>
          <w:ilvl w:val="0"/>
          <w:numId w:val="9"/>
        </w:numPr>
        <w:shd w:val="clear" w:color="auto" w:fill="auto"/>
        <w:tabs>
          <w:tab w:val="left" w:pos="1422"/>
        </w:tabs>
        <w:spacing w:line="257" w:lineRule="auto"/>
        <w:ind w:firstLine="820"/>
        <w:jc w:val="both"/>
      </w:pPr>
      <w:r>
        <w:t>Ремонт существующей улично-дорожной сети;</w:t>
      </w:r>
    </w:p>
    <w:p w:rsidR="00542B61" w:rsidRDefault="00A64007">
      <w:pPr>
        <w:pStyle w:val="1"/>
        <w:numPr>
          <w:ilvl w:val="0"/>
          <w:numId w:val="10"/>
        </w:numPr>
        <w:shd w:val="clear" w:color="auto" w:fill="auto"/>
        <w:tabs>
          <w:tab w:val="left" w:pos="1422"/>
        </w:tabs>
        <w:spacing w:line="257" w:lineRule="auto"/>
        <w:ind w:firstLine="720"/>
        <w:jc w:val="both"/>
      </w:pPr>
      <w:r>
        <w:t>Оснащение улично-дорожной сети дорожными знаками и указателями;</w:t>
      </w:r>
    </w:p>
    <w:p w:rsidR="00542B61" w:rsidRDefault="00A64007">
      <w:pPr>
        <w:pStyle w:val="1"/>
        <w:numPr>
          <w:ilvl w:val="0"/>
          <w:numId w:val="10"/>
        </w:numPr>
        <w:shd w:val="clear" w:color="auto" w:fill="auto"/>
        <w:tabs>
          <w:tab w:val="left" w:pos="1422"/>
        </w:tabs>
        <w:spacing w:line="257" w:lineRule="auto"/>
        <w:ind w:firstLine="720"/>
        <w:jc w:val="both"/>
      </w:pPr>
      <w:r>
        <w:t>Строительство дорог в новых микрорайонах;</w:t>
      </w:r>
    </w:p>
    <w:p w:rsidR="00542B61" w:rsidRDefault="00A64007">
      <w:pPr>
        <w:pStyle w:val="1"/>
        <w:numPr>
          <w:ilvl w:val="0"/>
          <w:numId w:val="10"/>
        </w:numPr>
        <w:shd w:val="clear" w:color="auto" w:fill="auto"/>
        <w:tabs>
          <w:tab w:val="left" w:pos="1422"/>
        </w:tabs>
        <w:spacing w:line="257" w:lineRule="auto"/>
        <w:ind w:firstLine="720"/>
        <w:jc w:val="both"/>
      </w:pPr>
      <w:r>
        <w:t>Строительство, ремонт, реконструкция пешеходных дорожек на территории населенных пунктов;</w:t>
      </w:r>
    </w:p>
    <w:p w:rsidR="00542B61" w:rsidRDefault="00A64007">
      <w:pPr>
        <w:pStyle w:val="1"/>
        <w:numPr>
          <w:ilvl w:val="0"/>
          <w:numId w:val="10"/>
        </w:numPr>
        <w:shd w:val="clear" w:color="auto" w:fill="auto"/>
        <w:tabs>
          <w:tab w:val="left" w:pos="1422"/>
        </w:tabs>
        <w:spacing w:line="257" w:lineRule="auto"/>
        <w:ind w:firstLine="720"/>
        <w:jc w:val="both"/>
      </w:pPr>
      <w:r>
        <w:t>Капитальный ремонт и ремонт дворовых территорий;</w:t>
      </w:r>
    </w:p>
    <w:p w:rsidR="00542B61" w:rsidRDefault="00A64007">
      <w:pPr>
        <w:pStyle w:val="1"/>
        <w:numPr>
          <w:ilvl w:val="0"/>
          <w:numId w:val="10"/>
        </w:numPr>
        <w:shd w:val="clear" w:color="auto" w:fill="auto"/>
        <w:tabs>
          <w:tab w:val="left" w:pos="1422"/>
        </w:tabs>
        <w:spacing w:line="257" w:lineRule="auto"/>
        <w:ind w:firstLine="720"/>
        <w:jc w:val="both"/>
      </w:pPr>
      <w:r>
        <w:t>Ремонт и строительство подъездов к дворовым территориям;</w:t>
      </w:r>
    </w:p>
    <w:p w:rsidR="00542B61" w:rsidRDefault="00A64007">
      <w:pPr>
        <w:pStyle w:val="1"/>
        <w:numPr>
          <w:ilvl w:val="0"/>
          <w:numId w:val="10"/>
        </w:numPr>
        <w:shd w:val="clear" w:color="auto" w:fill="auto"/>
        <w:tabs>
          <w:tab w:val="left" w:pos="1422"/>
        </w:tabs>
        <w:spacing w:line="257" w:lineRule="auto"/>
        <w:ind w:firstLine="720"/>
        <w:jc w:val="both"/>
      </w:pPr>
      <w:r>
        <w:t>Обустройство и расширение мест парковки автотранспортных средств;</w:t>
      </w:r>
    </w:p>
    <w:p w:rsidR="00542B61" w:rsidRDefault="00A64007">
      <w:pPr>
        <w:pStyle w:val="1"/>
        <w:numPr>
          <w:ilvl w:val="0"/>
          <w:numId w:val="10"/>
        </w:numPr>
        <w:shd w:val="clear" w:color="auto" w:fill="auto"/>
        <w:tabs>
          <w:tab w:val="left" w:pos="1422"/>
        </w:tabs>
        <w:spacing w:line="257" w:lineRule="auto"/>
        <w:ind w:firstLine="720"/>
        <w:jc w:val="both"/>
      </w:pPr>
      <w:r>
        <w:t>Монтаж и ремонт электрических линий освещения территории улично-дорожной сети (замена и/или установка светильников, фонарных столбов, опор);</w:t>
      </w:r>
    </w:p>
    <w:p w:rsidR="00542B61" w:rsidRDefault="00A64007">
      <w:pPr>
        <w:pStyle w:val="1"/>
        <w:numPr>
          <w:ilvl w:val="0"/>
          <w:numId w:val="10"/>
        </w:numPr>
        <w:shd w:val="clear" w:color="auto" w:fill="auto"/>
        <w:tabs>
          <w:tab w:val="left" w:pos="1422"/>
        </w:tabs>
        <w:spacing w:line="254" w:lineRule="auto"/>
        <w:ind w:firstLine="720"/>
        <w:jc w:val="both"/>
      </w:pPr>
      <w:r>
        <w:t>Устройство светильников, декоративных фонарей и других электротехнических приборов для наружного освещения на площадях, скверах, пешеходных дорожках, у фонтана, беседок, мостиков, скамеек, памятников и прочих архитектурных сооружений;</w:t>
      </w:r>
    </w:p>
    <w:p w:rsidR="00542B61" w:rsidRDefault="00A64007">
      <w:pPr>
        <w:pStyle w:val="1"/>
        <w:numPr>
          <w:ilvl w:val="0"/>
          <w:numId w:val="10"/>
        </w:numPr>
        <w:shd w:val="clear" w:color="auto" w:fill="auto"/>
        <w:tabs>
          <w:tab w:val="left" w:pos="1422"/>
        </w:tabs>
        <w:spacing w:line="257" w:lineRule="auto"/>
        <w:ind w:firstLine="720"/>
        <w:jc w:val="both"/>
      </w:pPr>
      <w:r>
        <w:t>Ремонт, обшивка, покраска фасадов зданий и сооружений на территории населенных пунктов;</w:t>
      </w:r>
    </w:p>
    <w:p w:rsidR="00542B61" w:rsidRDefault="00A64007">
      <w:pPr>
        <w:pStyle w:val="1"/>
        <w:numPr>
          <w:ilvl w:val="0"/>
          <w:numId w:val="9"/>
        </w:numPr>
        <w:shd w:val="clear" w:color="auto" w:fill="auto"/>
        <w:tabs>
          <w:tab w:val="left" w:pos="1422"/>
        </w:tabs>
        <w:spacing w:line="257" w:lineRule="auto"/>
        <w:ind w:firstLine="720"/>
        <w:jc w:val="both"/>
      </w:pPr>
      <w:r>
        <w:t>Строительство, ремонт, покраска ограждений у зданий и сооружений на территории населенных пунктов;</w:t>
      </w:r>
      <w:r>
        <w:br w:type="page"/>
      </w:r>
    </w:p>
    <w:p w:rsidR="00542B61" w:rsidRDefault="00A64007">
      <w:pPr>
        <w:pStyle w:val="1"/>
        <w:numPr>
          <w:ilvl w:val="0"/>
          <w:numId w:val="11"/>
        </w:numPr>
        <w:shd w:val="clear" w:color="auto" w:fill="auto"/>
        <w:tabs>
          <w:tab w:val="left" w:pos="1415"/>
        </w:tabs>
        <w:spacing w:line="262" w:lineRule="auto"/>
        <w:ind w:firstLine="740"/>
        <w:jc w:val="both"/>
      </w:pPr>
      <w:r>
        <w:lastRenderedPageBreak/>
        <w:t>Оборудование зданий и сооружений на территории населенных пунктов домовыми знаками (указателями наименования улиц, площади, сквера, проспекта, указателями номеров домов, туристическими и прочими информационными знаками);</w:t>
      </w:r>
    </w:p>
    <w:p w:rsidR="00542B61" w:rsidRDefault="00A64007">
      <w:pPr>
        <w:pStyle w:val="1"/>
        <w:numPr>
          <w:ilvl w:val="0"/>
          <w:numId w:val="11"/>
        </w:numPr>
        <w:shd w:val="clear" w:color="auto" w:fill="auto"/>
        <w:tabs>
          <w:tab w:val="left" w:pos="1415"/>
        </w:tabs>
        <w:spacing w:line="262" w:lineRule="auto"/>
        <w:ind w:firstLine="740"/>
        <w:jc w:val="both"/>
      </w:pPr>
      <w:r>
        <w:t>Обустройство и расширение сети дворовых детских и спортивных площадок;</w:t>
      </w:r>
    </w:p>
    <w:p w:rsidR="00542B61" w:rsidRDefault="00A64007">
      <w:pPr>
        <w:pStyle w:val="1"/>
        <w:numPr>
          <w:ilvl w:val="0"/>
          <w:numId w:val="11"/>
        </w:numPr>
        <w:shd w:val="clear" w:color="auto" w:fill="auto"/>
        <w:tabs>
          <w:tab w:val="left" w:pos="1415"/>
        </w:tabs>
        <w:spacing w:line="262" w:lineRule="auto"/>
        <w:ind w:firstLine="740"/>
        <w:jc w:val="both"/>
      </w:pPr>
      <w:r>
        <w:t>Создание (строительство, реконструкция, ремонт) территорий рекреационного назначения: площадей, парков, бульваров, аллей, скверов и т.д.;</w:t>
      </w:r>
    </w:p>
    <w:p w:rsidR="00542B61" w:rsidRDefault="00A64007">
      <w:pPr>
        <w:pStyle w:val="1"/>
        <w:numPr>
          <w:ilvl w:val="0"/>
          <w:numId w:val="11"/>
        </w:numPr>
        <w:shd w:val="clear" w:color="auto" w:fill="auto"/>
        <w:tabs>
          <w:tab w:val="left" w:pos="1415"/>
        </w:tabs>
        <w:spacing w:line="262" w:lineRule="auto"/>
        <w:ind w:firstLine="740"/>
        <w:jc w:val="both"/>
      </w:pPr>
      <w:r>
        <w:t>Ликвидация несанкционированных свалок, оснащение населенных пунктов мусоросборниками (контейнерами, урнами);</w:t>
      </w:r>
    </w:p>
    <w:p w:rsidR="00542B61" w:rsidRDefault="00A64007">
      <w:pPr>
        <w:pStyle w:val="1"/>
        <w:numPr>
          <w:ilvl w:val="0"/>
          <w:numId w:val="11"/>
        </w:numPr>
        <w:shd w:val="clear" w:color="auto" w:fill="auto"/>
        <w:tabs>
          <w:tab w:val="left" w:pos="1415"/>
        </w:tabs>
        <w:spacing w:line="262" w:lineRule="auto"/>
        <w:ind w:firstLine="740"/>
        <w:jc w:val="both"/>
      </w:pPr>
      <w:r>
        <w:t>Установка памятников, стел, обелисков, мемориальной доски, декоративных и игровых скульптур и т.д.;</w:t>
      </w:r>
    </w:p>
    <w:p w:rsidR="00542B61" w:rsidRDefault="00A64007">
      <w:pPr>
        <w:pStyle w:val="1"/>
        <w:numPr>
          <w:ilvl w:val="0"/>
          <w:numId w:val="11"/>
        </w:numPr>
        <w:shd w:val="clear" w:color="auto" w:fill="auto"/>
        <w:tabs>
          <w:tab w:val="left" w:pos="1415"/>
        </w:tabs>
        <w:spacing w:line="262" w:lineRule="auto"/>
        <w:ind w:firstLine="740"/>
        <w:jc w:val="both"/>
      </w:pPr>
      <w:r>
        <w:t>Установка скамеек, афишных тумб, информационных и рекламных щитов;</w:t>
      </w:r>
    </w:p>
    <w:p w:rsidR="00542B61" w:rsidRDefault="00A64007">
      <w:pPr>
        <w:pStyle w:val="1"/>
        <w:numPr>
          <w:ilvl w:val="0"/>
          <w:numId w:val="11"/>
        </w:numPr>
        <w:shd w:val="clear" w:color="auto" w:fill="auto"/>
        <w:tabs>
          <w:tab w:val="left" w:pos="1415"/>
        </w:tabs>
        <w:spacing w:line="262" w:lineRule="auto"/>
        <w:ind w:firstLine="740"/>
        <w:jc w:val="both"/>
      </w:pPr>
      <w:r>
        <w:t>Строительство фонтанов, родничков и прочие гидротехнические сооружения;</w:t>
      </w:r>
    </w:p>
    <w:p w:rsidR="00542B61" w:rsidRDefault="00A64007">
      <w:pPr>
        <w:pStyle w:val="1"/>
        <w:numPr>
          <w:ilvl w:val="0"/>
          <w:numId w:val="11"/>
        </w:numPr>
        <w:shd w:val="clear" w:color="auto" w:fill="auto"/>
        <w:tabs>
          <w:tab w:val="left" w:pos="1415"/>
        </w:tabs>
        <w:spacing w:line="262" w:lineRule="auto"/>
        <w:ind w:firstLine="740"/>
        <w:jc w:val="both"/>
      </w:pPr>
      <w:r>
        <w:t>Установка устройств, для мобильного и вертикального озеленения, вазонов, цветочниц;</w:t>
      </w:r>
    </w:p>
    <w:p w:rsidR="00542B61" w:rsidRDefault="00A64007">
      <w:pPr>
        <w:pStyle w:val="1"/>
        <w:numPr>
          <w:ilvl w:val="0"/>
          <w:numId w:val="11"/>
        </w:numPr>
        <w:shd w:val="clear" w:color="auto" w:fill="auto"/>
        <w:tabs>
          <w:tab w:val="left" w:pos="1415"/>
        </w:tabs>
        <w:spacing w:line="262" w:lineRule="auto"/>
        <w:ind w:firstLine="740"/>
        <w:jc w:val="both"/>
      </w:pPr>
      <w:r>
        <w:t>Озеленение территорий населенных пунктов и прочие мероприятия;</w:t>
      </w:r>
    </w:p>
    <w:p w:rsidR="00542B61" w:rsidRDefault="00A64007">
      <w:pPr>
        <w:pStyle w:val="1"/>
        <w:numPr>
          <w:ilvl w:val="0"/>
          <w:numId w:val="11"/>
        </w:numPr>
        <w:shd w:val="clear" w:color="auto" w:fill="auto"/>
        <w:tabs>
          <w:tab w:val="left" w:pos="1415"/>
        </w:tabs>
        <w:spacing w:line="262" w:lineRule="auto"/>
        <w:ind w:firstLine="740"/>
        <w:jc w:val="both"/>
      </w:pPr>
      <w:r>
        <w:t>Водоотвод, водоотведение на улицах населенного пункта;</w:t>
      </w:r>
    </w:p>
    <w:p w:rsidR="00542B61" w:rsidRDefault="00A64007">
      <w:pPr>
        <w:pStyle w:val="1"/>
        <w:numPr>
          <w:ilvl w:val="0"/>
          <w:numId w:val="11"/>
        </w:numPr>
        <w:shd w:val="clear" w:color="auto" w:fill="auto"/>
        <w:tabs>
          <w:tab w:val="left" w:pos="1415"/>
        </w:tabs>
        <w:spacing w:line="262" w:lineRule="auto"/>
        <w:ind w:firstLine="740"/>
        <w:jc w:val="both"/>
      </w:pPr>
      <w:r>
        <w:t>Строительство, ремонт, систем водоснабжения и водоотведения на территории населенных пунктов;</w:t>
      </w:r>
    </w:p>
    <w:p w:rsidR="00542B61" w:rsidRDefault="00A64007">
      <w:pPr>
        <w:pStyle w:val="1"/>
        <w:numPr>
          <w:ilvl w:val="0"/>
          <w:numId w:val="11"/>
        </w:numPr>
        <w:shd w:val="clear" w:color="auto" w:fill="auto"/>
        <w:tabs>
          <w:tab w:val="left" w:pos="1415"/>
        </w:tabs>
        <w:spacing w:line="262" w:lineRule="auto"/>
        <w:ind w:firstLine="740"/>
        <w:jc w:val="both"/>
      </w:pPr>
      <w:r>
        <w:t>Строительство центральной площади в с. Лазарево.</w:t>
      </w:r>
    </w:p>
    <w:p w:rsidR="00542B61" w:rsidRDefault="00A64007">
      <w:pPr>
        <w:pStyle w:val="1"/>
        <w:shd w:val="clear" w:color="auto" w:fill="auto"/>
        <w:spacing w:line="262" w:lineRule="auto"/>
        <w:ind w:firstLine="740"/>
        <w:jc w:val="both"/>
      </w:pPr>
      <w:r>
        <w:t>Благоустройство дворовых территорий и общественных территорий является системным элементом благоустройства и реконструкции улиц села. Без благоустройства дворов и общественных территорий, благоустройство села не может носить комплексный характер и эффективно влиять на повышение качества жизни населения.</w:t>
      </w:r>
    </w:p>
    <w:p w:rsidR="00542B61" w:rsidRDefault="00A64007">
      <w:pPr>
        <w:pStyle w:val="1"/>
        <w:shd w:val="clear" w:color="auto" w:fill="auto"/>
        <w:spacing w:line="262" w:lineRule="auto"/>
        <w:ind w:firstLine="740"/>
        <w:jc w:val="both"/>
      </w:pPr>
      <w:r>
        <w:t>В связи с этим назрела необходимость реализации муниципальной программы по формированию комфортной городской среды на долгосрочный период, которой предусматривается целенаправленная работа по комплексному благоустройству дворовых и общественных территорий.</w:t>
      </w:r>
    </w:p>
    <w:p w:rsidR="00542B61" w:rsidRDefault="00A64007">
      <w:pPr>
        <w:pStyle w:val="1"/>
        <w:shd w:val="clear" w:color="auto" w:fill="auto"/>
        <w:spacing w:line="262" w:lineRule="auto"/>
        <w:ind w:firstLine="740"/>
        <w:jc w:val="both"/>
      </w:pPr>
      <w:r>
        <w:t xml:space="preserve">Масштабность проблемы определяет необходимость </w:t>
      </w:r>
      <w:proofErr w:type="spellStart"/>
      <w:r>
        <w:t>программно</w:t>
      </w:r>
      <w:r>
        <w:softHyphen/>
        <w:t>целевого</w:t>
      </w:r>
      <w:proofErr w:type="spellEnd"/>
      <w:r>
        <w:t xml:space="preserve"> решения организационно-технических, правовых, экономических и социальных задач и мероприятий, обеспечивающих условия реализации программы, поскольку они носят комплексный характер, а их решение окажет существенное положительное влияние на качество жизни и социальное благополучие жителей села Лазарево, дальнейшее экономическое развитие села.</w:t>
      </w:r>
    </w:p>
    <w:p w:rsidR="00542B61" w:rsidRDefault="00A64007">
      <w:pPr>
        <w:pStyle w:val="1"/>
        <w:shd w:val="clear" w:color="auto" w:fill="auto"/>
        <w:spacing w:line="262" w:lineRule="auto"/>
        <w:ind w:firstLine="740"/>
        <w:jc w:val="both"/>
      </w:pPr>
      <w:r>
        <w:t xml:space="preserve">На сегодняшний день на дворовых и общественных территориях, включенных в муниципальную программу по формированию комфортной городской среды, при проведении мероприятий </w:t>
      </w:r>
      <w:r>
        <w:rPr>
          <w:color w:val="000000"/>
        </w:rPr>
        <w:t xml:space="preserve">по </w:t>
      </w:r>
      <w:r>
        <w:t>благоустройству</w:t>
      </w:r>
      <w:r>
        <w:br w:type="page"/>
      </w:r>
      <w:r>
        <w:lastRenderedPageBreak/>
        <w:t>требуется увеличение площади парковочных площадок, увеличения функциональных элементов детского игрового, спортивного оборудования и досугового пространства, повышения уровня озеленения и благоустройства.</w:t>
      </w:r>
    </w:p>
    <w:p w:rsidR="00542B61" w:rsidRDefault="00A64007">
      <w:pPr>
        <w:pStyle w:val="1"/>
        <w:shd w:val="clear" w:color="auto" w:fill="auto"/>
        <w:ind w:firstLine="820"/>
        <w:jc w:val="both"/>
      </w:pPr>
      <w:r>
        <w:t xml:space="preserve">Обустройство дорожно-тротуарной сети, общественных территорий (парков, скверов), обеспечение освещения дворовых территорий, парковочных пространств, установка малых архитектурных форм (скамеек и урн), увеличение площади зеленых насаждений в целом повысит уровень комфортности проживания граждан, будет способствовать повышению социальных, экологических, гигиенических, функциональных и эстетических качеств сельской среды. Установка новых, современных игровых и спортивных комплексов позволит создать более комфортные условия для отдыха, игр </w:t>
      </w:r>
      <w:r>
        <w:rPr>
          <w:color w:val="000000"/>
        </w:rPr>
        <w:t xml:space="preserve">и </w:t>
      </w:r>
      <w:r>
        <w:t>занятий спортом. Детские игровые и спортивные площадки, установленные во дворах, дают возможность детям вне дома и школы играть и общаться друг с другом, познавать основные правила нравственного и социального поведения в обществе.</w:t>
      </w:r>
    </w:p>
    <w:p w:rsidR="00542B61" w:rsidRDefault="00A64007">
      <w:pPr>
        <w:pStyle w:val="1"/>
        <w:shd w:val="clear" w:color="auto" w:fill="auto"/>
        <w:ind w:firstLine="820"/>
        <w:jc w:val="both"/>
      </w:pPr>
      <w:r>
        <w:t>В целом реализация мероприятий Программы позволит повысить уровень благоустройства сельских территорий и создать условия для комфортного проживания граждан. Базовые значения показателей приведены в таблице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770"/>
        <w:gridCol w:w="1579"/>
        <w:gridCol w:w="1771"/>
      </w:tblGrid>
      <w:tr w:rsidR="00542B61">
        <w:trPr>
          <w:trHeight w:hRule="exact" w:val="998"/>
          <w:jc w:val="center"/>
        </w:trPr>
        <w:tc>
          <w:tcPr>
            <w:tcW w:w="547"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rPr>
                <w:color w:val="000000"/>
                <w:lang w:val="en-US" w:eastAsia="en-US" w:bidi="en-US"/>
              </w:rPr>
              <w:t>N</w:t>
            </w:r>
          </w:p>
        </w:tc>
        <w:tc>
          <w:tcPr>
            <w:tcW w:w="5770"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rPr>
                <w:color w:val="1D1D36"/>
              </w:rPr>
              <w:t>Наименования показателей</w:t>
            </w:r>
          </w:p>
        </w:tc>
        <w:tc>
          <w:tcPr>
            <w:tcW w:w="1579" w:type="dxa"/>
            <w:tcBorders>
              <w:top w:val="single" w:sz="4" w:space="0" w:color="auto"/>
              <w:left w:val="single" w:sz="4" w:space="0" w:color="auto"/>
            </w:tcBorders>
            <w:shd w:val="clear" w:color="auto" w:fill="FFFFFF"/>
          </w:tcPr>
          <w:p w:rsidR="00542B61" w:rsidRDefault="00A64007">
            <w:pPr>
              <w:pStyle w:val="a7"/>
              <w:shd w:val="clear" w:color="auto" w:fill="auto"/>
              <w:spacing w:line="262" w:lineRule="auto"/>
              <w:ind w:firstLine="0"/>
              <w:jc w:val="center"/>
            </w:pPr>
            <w:r>
              <w:t>Единицы измерения</w:t>
            </w:r>
          </w:p>
        </w:tc>
        <w:tc>
          <w:tcPr>
            <w:tcW w:w="1771"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ind w:firstLine="0"/>
              <w:jc w:val="center"/>
            </w:pPr>
            <w:r>
              <w:t>Базовое значение показателей</w:t>
            </w:r>
          </w:p>
        </w:tc>
      </w:tr>
      <w:tr w:rsidR="00542B61">
        <w:trPr>
          <w:trHeight w:hRule="exact" w:val="984"/>
          <w:jc w:val="center"/>
        </w:trPr>
        <w:tc>
          <w:tcPr>
            <w:tcW w:w="547"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rPr>
                <w:color w:val="1D1D36"/>
              </w:rPr>
              <w:t>1.</w:t>
            </w:r>
          </w:p>
        </w:tc>
        <w:tc>
          <w:tcPr>
            <w:tcW w:w="5770" w:type="dxa"/>
            <w:tcBorders>
              <w:top w:val="single" w:sz="4" w:space="0" w:color="auto"/>
              <w:left w:val="single" w:sz="4" w:space="0" w:color="auto"/>
            </w:tcBorders>
            <w:shd w:val="clear" w:color="auto" w:fill="FFFFFF"/>
            <w:vAlign w:val="bottom"/>
          </w:tcPr>
          <w:p w:rsidR="00542B61" w:rsidRDefault="00A64007">
            <w:pPr>
              <w:pStyle w:val="a7"/>
              <w:shd w:val="clear" w:color="auto" w:fill="auto"/>
              <w:ind w:firstLine="0"/>
            </w:pPr>
            <w:r>
              <w:t>Количество реализованных проектов по благоустройству дворовых территорий многоквартирных домов</w:t>
            </w:r>
          </w:p>
        </w:tc>
        <w:tc>
          <w:tcPr>
            <w:tcW w:w="157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t>Ед.</w:t>
            </w:r>
          </w:p>
        </w:tc>
        <w:tc>
          <w:tcPr>
            <w:tcW w:w="1771"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jc w:val="center"/>
            </w:pPr>
            <w:r>
              <w:rPr>
                <w:color w:val="321418"/>
              </w:rPr>
              <w:t>2</w:t>
            </w:r>
          </w:p>
        </w:tc>
      </w:tr>
      <w:tr w:rsidR="00542B61">
        <w:trPr>
          <w:trHeight w:hRule="exact" w:val="1301"/>
          <w:jc w:val="center"/>
        </w:trPr>
        <w:tc>
          <w:tcPr>
            <w:tcW w:w="547"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t>2.</w:t>
            </w:r>
          </w:p>
        </w:tc>
        <w:tc>
          <w:tcPr>
            <w:tcW w:w="5770" w:type="dxa"/>
            <w:tcBorders>
              <w:top w:val="single" w:sz="4" w:space="0" w:color="auto"/>
              <w:left w:val="single" w:sz="4" w:space="0" w:color="auto"/>
            </w:tcBorders>
            <w:shd w:val="clear" w:color="auto" w:fill="FFFFFF"/>
            <w:vAlign w:val="bottom"/>
          </w:tcPr>
          <w:p w:rsidR="00542B61" w:rsidRDefault="00A64007">
            <w:pPr>
              <w:pStyle w:val="a7"/>
              <w:shd w:val="clear" w:color="auto" w:fill="auto"/>
              <w:ind w:firstLine="0"/>
            </w:pPr>
            <w:r>
              <w:t>Доля благоустроенных дворовых территорий многоквартирных домов от общего количества дворовых территорий многоквартирных домов</w:t>
            </w:r>
          </w:p>
        </w:tc>
        <w:tc>
          <w:tcPr>
            <w:tcW w:w="157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t>%</w:t>
            </w:r>
          </w:p>
        </w:tc>
        <w:tc>
          <w:tcPr>
            <w:tcW w:w="1771"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jc w:val="center"/>
            </w:pPr>
            <w:r>
              <w:rPr>
                <w:color w:val="1D1D36"/>
              </w:rPr>
              <w:t>4,34</w:t>
            </w:r>
          </w:p>
        </w:tc>
      </w:tr>
      <w:tr w:rsidR="00542B61">
        <w:trPr>
          <w:trHeight w:hRule="exact" w:val="989"/>
          <w:jc w:val="center"/>
        </w:trPr>
        <w:tc>
          <w:tcPr>
            <w:tcW w:w="547"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t>3.</w:t>
            </w:r>
          </w:p>
        </w:tc>
        <w:tc>
          <w:tcPr>
            <w:tcW w:w="577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62" w:lineRule="auto"/>
              <w:ind w:firstLine="0"/>
            </w:pPr>
            <w:r>
              <w:t>Количество реализованных проектов по благоустройству общественных территорий, нуждающихся в благоустройстве</w:t>
            </w:r>
          </w:p>
        </w:tc>
        <w:tc>
          <w:tcPr>
            <w:tcW w:w="157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rPr>
                <w:color w:val="000000"/>
              </w:rPr>
              <w:t>Ед.</w:t>
            </w:r>
          </w:p>
        </w:tc>
        <w:tc>
          <w:tcPr>
            <w:tcW w:w="1771"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jc w:val="center"/>
            </w:pPr>
            <w:r>
              <w:rPr>
                <w:color w:val="393138"/>
              </w:rPr>
              <w:t>12</w:t>
            </w:r>
          </w:p>
        </w:tc>
      </w:tr>
      <w:tr w:rsidR="00542B61">
        <w:trPr>
          <w:trHeight w:hRule="exact" w:val="1306"/>
          <w:jc w:val="center"/>
        </w:trPr>
        <w:tc>
          <w:tcPr>
            <w:tcW w:w="547"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rPr>
                <w:color w:val="000000"/>
              </w:rPr>
              <w:t>4.</w:t>
            </w:r>
          </w:p>
        </w:tc>
        <w:tc>
          <w:tcPr>
            <w:tcW w:w="5770" w:type="dxa"/>
            <w:tcBorders>
              <w:top w:val="single" w:sz="4" w:space="0" w:color="auto"/>
              <w:left w:val="single" w:sz="4" w:space="0" w:color="auto"/>
            </w:tcBorders>
            <w:shd w:val="clear" w:color="auto" w:fill="FFFFFF"/>
            <w:vAlign w:val="bottom"/>
          </w:tcPr>
          <w:p w:rsidR="00542B61" w:rsidRDefault="00A64007">
            <w:pPr>
              <w:pStyle w:val="a7"/>
              <w:shd w:val="clear" w:color="auto" w:fill="auto"/>
              <w:ind w:firstLine="0"/>
            </w:pPr>
            <w:r>
              <w:t>Доля благоустроенных общественных территорий от общего количества общественных территорий, нуждающихся в благоустройстве</w:t>
            </w:r>
          </w:p>
        </w:tc>
        <w:tc>
          <w:tcPr>
            <w:tcW w:w="157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rPr>
                <w:color w:val="1D1D36"/>
              </w:rPr>
              <w:t>%</w:t>
            </w:r>
          </w:p>
        </w:tc>
        <w:tc>
          <w:tcPr>
            <w:tcW w:w="1771"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jc w:val="center"/>
            </w:pPr>
            <w:r>
              <w:t>10,93</w:t>
            </w:r>
          </w:p>
        </w:tc>
      </w:tr>
      <w:tr w:rsidR="00542B61">
        <w:trPr>
          <w:trHeight w:hRule="exact" w:val="1651"/>
          <w:jc w:val="center"/>
        </w:trPr>
        <w:tc>
          <w:tcPr>
            <w:tcW w:w="547"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240" w:lineRule="auto"/>
              <w:ind w:firstLine="0"/>
              <w:jc w:val="center"/>
            </w:pPr>
            <w:r>
              <w:rPr>
                <w:color w:val="000000"/>
              </w:rPr>
              <w:t>5.</w:t>
            </w:r>
          </w:p>
        </w:tc>
        <w:tc>
          <w:tcPr>
            <w:tcW w:w="5770"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62" w:lineRule="auto"/>
              <w:ind w:firstLine="0"/>
            </w:pPr>
            <w: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 (%)</w:t>
            </w:r>
          </w:p>
        </w:tc>
        <w:tc>
          <w:tcPr>
            <w:tcW w:w="1579"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240" w:lineRule="auto"/>
              <w:ind w:firstLine="0"/>
              <w:jc w:val="center"/>
            </w:pPr>
            <w:r>
              <w:rPr>
                <w:color w:val="1D1D36"/>
              </w:rPr>
              <w:t>%</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542B61" w:rsidRDefault="00A64007">
            <w:pPr>
              <w:pStyle w:val="a7"/>
              <w:shd w:val="clear" w:color="auto" w:fill="auto"/>
              <w:spacing w:line="240" w:lineRule="auto"/>
              <w:ind w:firstLine="0"/>
              <w:jc w:val="center"/>
            </w:pPr>
            <w:r>
              <w:t>100</w:t>
            </w:r>
          </w:p>
        </w:tc>
      </w:tr>
    </w:tbl>
    <w:p w:rsidR="00542B61" w:rsidRDefault="00A64007">
      <w:pPr>
        <w:spacing w:line="1" w:lineRule="exact"/>
        <w:rPr>
          <w:sz w:val="2"/>
          <w:szCs w:val="2"/>
        </w:rPr>
      </w:pPr>
      <w:r>
        <w:br w:type="page"/>
      </w:r>
    </w:p>
    <w:p w:rsidR="00542B61" w:rsidRDefault="00A64007">
      <w:pPr>
        <w:pStyle w:val="11"/>
        <w:keepNext/>
        <w:keepLines/>
        <w:numPr>
          <w:ilvl w:val="1"/>
          <w:numId w:val="6"/>
        </w:numPr>
        <w:shd w:val="clear" w:color="auto" w:fill="auto"/>
        <w:spacing w:after="520"/>
      </w:pPr>
      <w:bookmarkStart w:id="7" w:name="bookmark6"/>
      <w:bookmarkStart w:id="8" w:name="bookmark7"/>
      <w:r>
        <w:lastRenderedPageBreak/>
        <w:t>Характеристика благоустройства дворовых территорий</w:t>
      </w:r>
      <w:r>
        <w:br/>
        <w:t>многоквартирных домов села Лазарево.</w:t>
      </w:r>
      <w:bookmarkEnd w:id="7"/>
      <w:bookmarkEnd w:id="8"/>
    </w:p>
    <w:p w:rsidR="00542B61" w:rsidRDefault="00A64007">
      <w:pPr>
        <w:pStyle w:val="1"/>
        <w:shd w:val="clear" w:color="auto" w:fill="auto"/>
        <w:ind w:firstLine="860"/>
        <w:jc w:val="both"/>
      </w:pPr>
      <w:r>
        <w:t>Численность населения составляет на 01.01.2017г. 1536 человек, из них численность населения села Лазарево на 01.01.2017 составляет 1200 человек. По состоянию на 01.01.2017 г. жилой фонд Лазаревского сельского поселения составил 48,5 тыс. м</w:t>
      </w:r>
      <w:r>
        <w:rPr>
          <w:vertAlign w:val="superscript"/>
        </w:rPr>
        <w:t>2</w:t>
      </w:r>
      <w:r>
        <w:t>, в том числе:</w:t>
      </w:r>
    </w:p>
    <w:p w:rsidR="00542B61" w:rsidRDefault="00A64007">
      <w:pPr>
        <w:pStyle w:val="1"/>
        <w:numPr>
          <w:ilvl w:val="0"/>
          <w:numId w:val="8"/>
        </w:numPr>
        <w:shd w:val="clear" w:color="auto" w:fill="auto"/>
        <w:tabs>
          <w:tab w:val="left" w:pos="830"/>
        </w:tabs>
        <w:ind w:firstLine="0"/>
      </w:pPr>
      <w:r>
        <w:t xml:space="preserve">в многоквартирных жилых домах </w:t>
      </w:r>
      <w:r>
        <w:rPr>
          <w:color w:val="2E1B79"/>
        </w:rPr>
        <w:t xml:space="preserve">- </w:t>
      </w:r>
      <w:r>
        <w:t>12,2 тыс. м</w:t>
      </w:r>
      <w:r>
        <w:rPr>
          <w:vertAlign w:val="superscript"/>
        </w:rPr>
        <w:t>2</w:t>
      </w:r>
      <w:r>
        <w:t>,</w:t>
      </w:r>
    </w:p>
    <w:p w:rsidR="00542B61" w:rsidRDefault="00A64007">
      <w:pPr>
        <w:pStyle w:val="1"/>
        <w:numPr>
          <w:ilvl w:val="0"/>
          <w:numId w:val="8"/>
        </w:numPr>
        <w:shd w:val="clear" w:color="auto" w:fill="auto"/>
        <w:tabs>
          <w:tab w:val="left" w:pos="830"/>
        </w:tabs>
        <w:ind w:firstLine="0"/>
      </w:pPr>
      <w:r>
        <w:t xml:space="preserve">в индивидуальных жилых домах </w:t>
      </w:r>
      <w:r>
        <w:rPr>
          <w:color w:val="000000"/>
        </w:rPr>
        <w:t xml:space="preserve">- </w:t>
      </w:r>
      <w:r>
        <w:t>21,9 тыс. м</w:t>
      </w:r>
      <w:r>
        <w:rPr>
          <w:vertAlign w:val="superscript"/>
        </w:rPr>
        <w:t>2</w:t>
      </w:r>
      <w:r>
        <w:t>,</w:t>
      </w:r>
    </w:p>
    <w:p w:rsidR="00542B61" w:rsidRDefault="00A64007">
      <w:pPr>
        <w:pStyle w:val="1"/>
        <w:numPr>
          <w:ilvl w:val="0"/>
          <w:numId w:val="8"/>
        </w:numPr>
        <w:shd w:val="clear" w:color="auto" w:fill="auto"/>
        <w:tabs>
          <w:tab w:val="left" w:pos="830"/>
        </w:tabs>
        <w:ind w:firstLine="0"/>
        <w:jc w:val="both"/>
      </w:pPr>
      <w:r>
        <w:t xml:space="preserve">в муниципальных жилых домах </w:t>
      </w:r>
      <w:r>
        <w:rPr>
          <w:color w:val="000000"/>
        </w:rPr>
        <w:t xml:space="preserve">- </w:t>
      </w:r>
      <w:r>
        <w:t>14,4тыс. м2.</w:t>
      </w:r>
    </w:p>
    <w:p w:rsidR="00542B61" w:rsidRDefault="00A64007">
      <w:pPr>
        <w:pStyle w:val="1"/>
        <w:shd w:val="clear" w:color="auto" w:fill="auto"/>
        <w:ind w:firstLine="860"/>
        <w:jc w:val="both"/>
      </w:pPr>
      <w:r>
        <w:t>Текущее состояние большинства дворовых территорий показывает, что часть из них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w:t>
      </w:r>
    </w:p>
    <w:p w:rsidR="00542B61" w:rsidRDefault="00A64007">
      <w:pPr>
        <w:pStyle w:val="1"/>
        <w:shd w:val="clear" w:color="auto" w:fill="auto"/>
        <w:ind w:firstLine="860"/>
        <w:jc w:val="both"/>
      </w:pPr>
      <w:r>
        <w:t xml:space="preserve">-значительная часть асфальтобетонного покрытия внутриквартальных проездов и дворовых территорий имеет высокую степень износа, так как срок службы дорожных покрытий с момента массовой застройки (70 </w:t>
      </w:r>
      <w:r>
        <w:rPr>
          <w:color w:val="070848"/>
        </w:rPr>
        <w:t xml:space="preserve">- </w:t>
      </w:r>
      <w:r>
        <w:t>80 годов) поселения многоквартирными домами истек;</w:t>
      </w:r>
    </w:p>
    <w:p w:rsidR="00542B61" w:rsidRDefault="00A64007">
      <w:pPr>
        <w:pStyle w:val="1"/>
        <w:shd w:val="clear" w:color="auto" w:fill="auto"/>
        <w:ind w:firstLine="860"/>
        <w:jc w:val="both"/>
      </w:pPr>
      <w:r>
        <w:t xml:space="preserve">-практически не производились работы </w:t>
      </w:r>
      <w:r>
        <w:rPr>
          <w:color w:val="000000"/>
        </w:rPr>
        <w:t xml:space="preserve">по </w:t>
      </w:r>
      <w:r>
        <w:t>озеленению дворовых территорий;</w:t>
      </w:r>
    </w:p>
    <w:p w:rsidR="00542B61" w:rsidRDefault="00A64007">
      <w:pPr>
        <w:pStyle w:val="1"/>
        <w:shd w:val="clear" w:color="auto" w:fill="auto"/>
        <w:ind w:firstLine="860"/>
        <w:jc w:val="both"/>
      </w:pPr>
      <w:r>
        <w:t>-малое количество парковок для временного хранения автомобилей. При этом число легковых автомобилей на 1000 человек постоянного населения в 2017 году в сравнении с 90-ми годами, периодом окончания основной массовой застройки жилых многоквартирных домов и формирования дворовых территорий, увеличилось в 10 раз;</w:t>
      </w:r>
    </w:p>
    <w:p w:rsidR="00542B61" w:rsidRDefault="00A64007">
      <w:pPr>
        <w:pStyle w:val="1"/>
        <w:shd w:val="clear" w:color="auto" w:fill="auto"/>
        <w:ind w:firstLine="860"/>
        <w:jc w:val="both"/>
      </w:pPr>
      <w:r>
        <w:t>-недостаточно оборудованных детских и спортивных площадок.</w:t>
      </w:r>
    </w:p>
    <w:p w:rsidR="00542B61" w:rsidRDefault="00A64007">
      <w:pPr>
        <w:pStyle w:val="1"/>
        <w:shd w:val="clear" w:color="auto" w:fill="auto"/>
        <w:ind w:firstLine="860"/>
        <w:jc w:val="both"/>
      </w:pPr>
      <w:r>
        <w:t xml:space="preserve">На территории поселения находится 39 дворовые территории (29 из них в </w:t>
      </w:r>
      <w:proofErr w:type="spellStart"/>
      <w:r>
        <w:t>с.Лазарево</w:t>
      </w:r>
      <w:proofErr w:type="spellEnd"/>
      <w:r>
        <w:t xml:space="preserve">), 2 дворовые территории многоквартирных домов в </w:t>
      </w:r>
      <w:proofErr w:type="spellStart"/>
      <w:r>
        <w:t>с.Лазарево</w:t>
      </w:r>
      <w:proofErr w:type="spellEnd"/>
      <w:r>
        <w:t xml:space="preserve">, большинство из них не соответствуют установленным требованиям. Существующее положение обусловлено рядом факторов: нарушение градостроительных норм при застройке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w:t>
      </w:r>
      <w:r>
        <w:rPr>
          <w:color w:val="000000"/>
        </w:rPr>
        <w:t xml:space="preserve">и </w:t>
      </w:r>
      <w:r>
        <w:t>благоприятной для проживания населения.</w:t>
      </w:r>
    </w:p>
    <w:p w:rsidR="00542B61" w:rsidRDefault="00A64007">
      <w:pPr>
        <w:pStyle w:val="1"/>
        <w:shd w:val="clear" w:color="auto" w:fill="auto"/>
        <w:ind w:firstLine="740"/>
        <w:jc w:val="both"/>
      </w:pPr>
      <w: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создание условий для маломобильных групп населения, устройство парковок для временного хранения автомобилей.</w:t>
      </w:r>
      <w:r>
        <w:br w:type="page"/>
      </w:r>
    </w:p>
    <w:p w:rsidR="00542B61" w:rsidRDefault="00A64007">
      <w:pPr>
        <w:pStyle w:val="11"/>
        <w:keepNext/>
        <w:keepLines/>
        <w:numPr>
          <w:ilvl w:val="0"/>
          <w:numId w:val="12"/>
        </w:numPr>
        <w:shd w:val="clear" w:color="auto" w:fill="auto"/>
        <w:tabs>
          <w:tab w:val="left" w:pos="613"/>
        </w:tabs>
        <w:spacing w:after="300"/>
      </w:pPr>
      <w:bookmarkStart w:id="9" w:name="bookmark8"/>
      <w:bookmarkStart w:id="10" w:name="bookmark9"/>
      <w:r>
        <w:lastRenderedPageBreak/>
        <w:t>Характеристика сферы благоустройства</w:t>
      </w:r>
      <w:r>
        <w:br/>
        <w:t>общественных территорий села Лазарево.</w:t>
      </w:r>
      <w:bookmarkEnd w:id="9"/>
      <w:bookmarkEnd w:id="10"/>
    </w:p>
    <w:p w:rsidR="00542B61" w:rsidRDefault="00A64007">
      <w:pPr>
        <w:pStyle w:val="1"/>
        <w:shd w:val="clear" w:color="auto" w:fill="auto"/>
        <w:ind w:firstLine="720"/>
        <w:jc w:val="both"/>
      </w:pPr>
      <w:r>
        <w:t>Внешний облик села, его эстетически вид в основном зависят от степени благоустроенности территории, от площади озеленения.</w:t>
      </w:r>
    </w:p>
    <w:p w:rsidR="00542B61" w:rsidRDefault="00A64007">
      <w:pPr>
        <w:pStyle w:val="1"/>
        <w:shd w:val="clear" w:color="auto" w:fill="auto"/>
        <w:ind w:firstLine="720"/>
        <w:jc w:val="both"/>
      </w:pPr>
      <w:r>
        <w:t xml:space="preserve">Благоустройство </w:t>
      </w:r>
      <w:r>
        <w:rPr>
          <w:color w:val="702475"/>
        </w:rPr>
        <w:t xml:space="preserve">- </w:t>
      </w:r>
      <w:r>
        <w:t xml:space="preserve">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w:t>
      </w:r>
      <w:r>
        <w:rPr>
          <w:color w:val="251A46"/>
        </w:rPr>
        <w:t xml:space="preserve">и </w:t>
      </w:r>
      <w:r>
        <w:t>досуга населения.</w:t>
      </w:r>
    </w:p>
    <w:p w:rsidR="00542B61" w:rsidRDefault="00A64007">
      <w:pPr>
        <w:pStyle w:val="1"/>
        <w:shd w:val="clear" w:color="auto" w:fill="auto"/>
        <w:ind w:firstLine="720"/>
        <w:jc w:val="both"/>
      </w:pPr>
      <w:r>
        <w:t>Разбивка цветников, клумб аллей создают образ села,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542B61" w:rsidRDefault="00A64007">
      <w:pPr>
        <w:pStyle w:val="1"/>
        <w:shd w:val="clear" w:color="auto" w:fill="auto"/>
        <w:ind w:firstLine="720"/>
        <w:jc w:val="both"/>
      </w:pPr>
      <w:r>
        <w:t>На территории села Лазарево имеется 12 общественных территории:</w:t>
      </w:r>
    </w:p>
    <w:p w:rsidR="00542B61" w:rsidRDefault="00A64007">
      <w:pPr>
        <w:pStyle w:val="1"/>
        <w:numPr>
          <w:ilvl w:val="0"/>
          <w:numId w:val="8"/>
        </w:numPr>
        <w:shd w:val="clear" w:color="auto" w:fill="auto"/>
        <w:tabs>
          <w:tab w:val="left" w:pos="944"/>
        </w:tabs>
        <w:ind w:firstLine="720"/>
        <w:jc w:val="both"/>
      </w:pPr>
      <w:r>
        <w:t xml:space="preserve">территория у памятника погибшим воинам </w:t>
      </w:r>
      <w:r>
        <w:rPr>
          <w:color w:val="000000"/>
        </w:rPr>
        <w:t xml:space="preserve">- </w:t>
      </w:r>
      <w:r>
        <w:t xml:space="preserve">землякам в годы ВОВ 1941-1945 </w:t>
      </w:r>
      <w:proofErr w:type="spellStart"/>
      <w:r>
        <w:t>гг</w:t>
      </w:r>
      <w:proofErr w:type="spellEnd"/>
      <w:r>
        <w:t xml:space="preserve"> </w:t>
      </w:r>
      <w:r>
        <w:rPr>
          <w:color w:val="000000"/>
        </w:rPr>
        <w:t xml:space="preserve">(по </w:t>
      </w:r>
      <w:r>
        <w:t>ул. Рабочая),</w:t>
      </w:r>
    </w:p>
    <w:p w:rsidR="00542B61" w:rsidRDefault="00A64007">
      <w:pPr>
        <w:pStyle w:val="1"/>
        <w:numPr>
          <w:ilvl w:val="0"/>
          <w:numId w:val="8"/>
        </w:numPr>
        <w:shd w:val="clear" w:color="auto" w:fill="auto"/>
        <w:tabs>
          <w:tab w:val="left" w:pos="997"/>
        </w:tabs>
        <w:ind w:firstLine="720"/>
        <w:jc w:val="both"/>
      </w:pPr>
      <w:r>
        <w:t>центральная площадь села у Лазаревского Дома культуры,</w:t>
      </w:r>
    </w:p>
    <w:p w:rsidR="00542B61" w:rsidRDefault="00A64007">
      <w:pPr>
        <w:pStyle w:val="1"/>
        <w:numPr>
          <w:ilvl w:val="0"/>
          <w:numId w:val="8"/>
        </w:numPr>
        <w:shd w:val="clear" w:color="auto" w:fill="auto"/>
        <w:tabs>
          <w:tab w:val="left" w:pos="997"/>
        </w:tabs>
        <w:ind w:firstLine="720"/>
        <w:jc w:val="both"/>
      </w:pPr>
      <w:r>
        <w:t>центральная площадь села ул. Советская у православного храма.</w:t>
      </w:r>
    </w:p>
    <w:p w:rsidR="00542B61" w:rsidRDefault="00A64007">
      <w:pPr>
        <w:pStyle w:val="1"/>
        <w:numPr>
          <w:ilvl w:val="0"/>
          <w:numId w:val="8"/>
        </w:numPr>
        <w:shd w:val="clear" w:color="auto" w:fill="auto"/>
        <w:tabs>
          <w:tab w:val="left" w:pos="997"/>
        </w:tabs>
        <w:ind w:firstLine="720"/>
        <w:jc w:val="both"/>
      </w:pPr>
      <w:r>
        <w:t>парк на ул. Рабочая (у ДК)</w:t>
      </w:r>
    </w:p>
    <w:p w:rsidR="00542B61" w:rsidRDefault="00A64007">
      <w:pPr>
        <w:pStyle w:val="1"/>
        <w:numPr>
          <w:ilvl w:val="0"/>
          <w:numId w:val="8"/>
        </w:numPr>
        <w:shd w:val="clear" w:color="auto" w:fill="auto"/>
        <w:tabs>
          <w:tab w:val="left" w:pos="997"/>
        </w:tabs>
        <w:ind w:firstLine="720"/>
        <w:jc w:val="both"/>
      </w:pPr>
      <w:r>
        <w:t>парк на ул. Рабочая (у амбулатории)</w:t>
      </w:r>
    </w:p>
    <w:p w:rsidR="00542B61" w:rsidRDefault="00A64007">
      <w:pPr>
        <w:pStyle w:val="1"/>
        <w:numPr>
          <w:ilvl w:val="0"/>
          <w:numId w:val="8"/>
        </w:numPr>
        <w:shd w:val="clear" w:color="auto" w:fill="auto"/>
        <w:tabs>
          <w:tab w:val="left" w:pos="997"/>
        </w:tabs>
        <w:ind w:firstLine="720"/>
        <w:jc w:val="both"/>
      </w:pPr>
      <w:r>
        <w:t>парк на ул. Лесная (Яблоневый сад)</w:t>
      </w:r>
    </w:p>
    <w:p w:rsidR="00542B61" w:rsidRDefault="00A64007">
      <w:pPr>
        <w:pStyle w:val="1"/>
        <w:numPr>
          <w:ilvl w:val="0"/>
          <w:numId w:val="8"/>
        </w:numPr>
        <w:shd w:val="clear" w:color="auto" w:fill="auto"/>
        <w:tabs>
          <w:tab w:val="left" w:pos="997"/>
        </w:tabs>
        <w:ind w:firstLine="720"/>
        <w:jc w:val="both"/>
      </w:pPr>
      <w:r>
        <w:t>Детская площадка на ул. Первомайская</w:t>
      </w:r>
    </w:p>
    <w:p w:rsidR="00542B61" w:rsidRDefault="00A64007">
      <w:pPr>
        <w:pStyle w:val="1"/>
        <w:numPr>
          <w:ilvl w:val="0"/>
          <w:numId w:val="8"/>
        </w:numPr>
        <w:shd w:val="clear" w:color="auto" w:fill="auto"/>
        <w:tabs>
          <w:tab w:val="left" w:pos="997"/>
        </w:tabs>
        <w:ind w:firstLine="720"/>
        <w:jc w:val="both"/>
      </w:pPr>
      <w:r>
        <w:t>детская спортивно-игровая площадка на ул. Октябрьская</w:t>
      </w:r>
    </w:p>
    <w:p w:rsidR="00542B61" w:rsidRDefault="00A64007">
      <w:pPr>
        <w:pStyle w:val="1"/>
        <w:numPr>
          <w:ilvl w:val="0"/>
          <w:numId w:val="8"/>
        </w:numPr>
        <w:shd w:val="clear" w:color="auto" w:fill="auto"/>
        <w:tabs>
          <w:tab w:val="left" w:pos="997"/>
        </w:tabs>
        <w:ind w:firstLine="720"/>
        <w:jc w:val="both"/>
      </w:pPr>
      <w:r>
        <w:t>набережная (в перспективе)</w:t>
      </w:r>
    </w:p>
    <w:p w:rsidR="00542B61" w:rsidRDefault="00A64007">
      <w:pPr>
        <w:pStyle w:val="1"/>
        <w:shd w:val="clear" w:color="auto" w:fill="auto"/>
        <w:ind w:firstLine="720"/>
        <w:jc w:val="both"/>
      </w:pPr>
      <w:r>
        <w:t>-стадион с. Лазарево, детская и волейбольная площадка ул. Октябрьская. На территории стадиона проводятся соревнования сельского и районного значения по волейболу, баскетболу, футболу.</w:t>
      </w:r>
    </w:p>
    <w:p w:rsidR="00542B61" w:rsidRDefault="00A64007">
      <w:pPr>
        <w:pStyle w:val="1"/>
        <w:numPr>
          <w:ilvl w:val="0"/>
          <w:numId w:val="8"/>
        </w:numPr>
        <w:shd w:val="clear" w:color="auto" w:fill="auto"/>
        <w:tabs>
          <w:tab w:val="left" w:pos="997"/>
        </w:tabs>
        <w:ind w:firstLine="720"/>
        <w:jc w:val="both"/>
      </w:pPr>
      <w:r>
        <w:t>Хоккейная коробка, с катком.</w:t>
      </w:r>
    </w:p>
    <w:p w:rsidR="00542B61" w:rsidRDefault="00A64007">
      <w:pPr>
        <w:pStyle w:val="1"/>
        <w:numPr>
          <w:ilvl w:val="0"/>
          <w:numId w:val="8"/>
        </w:numPr>
        <w:shd w:val="clear" w:color="auto" w:fill="auto"/>
        <w:tabs>
          <w:tab w:val="left" w:pos="997"/>
        </w:tabs>
        <w:ind w:firstLine="720"/>
        <w:jc w:val="both"/>
      </w:pPr>
      <w:r>
        <w:t>благоустройство территории автобусных остановок.</w:t>
      </w:r>
    </w:p>
    <w:p w:rsidR="00542B61" w:rsidRDefault="00A64007">
      <w:pPr>
        <w:pStyle w:val="1"/>
        <w:numPr>
          <w:ilvl w:val="0"/>
          <w:numId w:val="8"/>
        </w:numPr>
        <w:shd w:val="clear" w:color="auto" w:fill="auto"/>
        <w:tabs>
          <w:tab w:val="left" w:pos="997"/>
        </w:tabs>
        <w:ind w:firstLine="720"/>
        <w:jc w:val="both"/>
      </w:pPr>
      <w:r>
        <w:t xml:space="preserve">территория въезда </w:t>
      </w:r>
      <w:r>
        <w:rPr>
          <w:color w:val="000000"/>
        </w:rPr>
        <w:t xml:space="preserve">в </w:t>
      </w:r>
      <w:r>
        <w:t>село.</w:t>
      </w:r>
    </w:p>
    <w:p w:rsidR="00542B61" w:rsidRDefault="00A64007">
      <w:pPr>
        <w:pStyle w:val="1"/>
        <w:shd w:val="clear" w:color="auto" w:fill="auto"/>
        <w:ind w:firstLine="940"/>
        <w:jc w:val="both"/>
      </w:pPr>
      <w:r>
        <w:t>Данные территории, наиболее посещаемые местным населением и гостями, места массового отдыха жителей, благоустройство которых не отвечает современным требованиям и требует комплексного подхода к благоустройству, включающего в себя:</w:t>
      </w:r>
    </w:p>
    <w:p w:rsidR="00542B61" w:rsidRDefault="00A64007">
      <w:pPr>
        <w:pStyle w:val="1"/>
        <w:numPr>
          <w:ilvl w:val="0"/>
          <w:numId w:val="8"/>
        </w:numPr>
        <w:shd w:val="clear" w:color="auto" w:fill="auto"/>
        <w:tabs>
          <w:tab w:val="left" w:pos="1137"/>
        </w:tabs>
        <w:ind w:firstLine="860"/>
        <w:jc w:val="both"/>
      </w:pPr>
      <w:r>
        <w:t>устройство и ремонт пешеходных зон (тротуаров, дорожек, аллей);</w:t>
      </w:r>
    </w:p>
    <w:p w:rsidR="00542B61" w:rsidRDefault="00A64007">
      <w:pPr>
        <w:pStyle w:val="1"/>
        <w:numPr>
          <w:ilvl w:val="0"/>
          <w:numId w:val="8"/>
        </w:numPr>
        <w:shd w:val="clear" w:color="auto" w:fill="auto"/>
        <w:tabs>
          <w:tab w:val="left" w:pos="1137"/>
        </w:tabs>
        <w:ind w:firstLine="860"/>
        <w:jc w:val="both"/>
      </w:pPr>
      <w:r>
        <w:t>благоустройство дамбы пруда;</w:t>
      </w:r>
    </w:p>
    <w:p w:rsidR="00542B61" w:rsidRDefault="00A64007">
      <w:pPr>
        <w:pStyle w:val="1"/>
        <w:numPr>
          <w:ilvl w:val="0"/>
          <w:numId w:val="8"/>
        </w:numPr>
        <w:shd w:val="clear" w:color="auto" w:fill="auto"/>
        <w:tabs>
          <w:tab w:val="left" w:pos="1137"/>
        </w:tabs>
        <w:ind w:firstLine="860"/>
        <w:jc w:val="both"/>
      </w:pPr>
      <w:r>
        <w:t>ремонт уличного освещения;</w:t>
      </w:r>
    </w:p>
    <w:p w:rsidR="00542B61" w:rsidRDefault="00A64007">
      <w:pPr>
        <w:pStyle w:val="1"/>
        <w:numPr>
          <w:ilvl w:val="0"/>
          <w:numId w:val="8"/>
        </w:numPr>
        <w:shd w:val="clear" w:color="auto" w:fill="auto"/>
        <w:tabs>
          <w:tab w:val="left" w:pos="1137"/>
        </w:tabs>
        <w:ind w:firstLine="860"/>
        <w:jc w:val="both"/>
      </w:pPr>
      <w:r>
        <w:t>установку скамеек и урн для мусора;</w:t>
      </w:r>
    </w:p>
    <w:p w:rsidR="00542B61" w:rsidRDefault="00A64007">
      <w:pPr>
        <w:pStyle w:val="1"/>
        <w:numPr>
          <w:ilvl w:val="0"/>
          <w:numId w:val="8"/>
        </w:numPr>
        <w:shd w:val="clear" w:color="auto" w:fill="auto"/>
        <w:tabs>
          <w:tab w:val="left" w:pos="1137"/>
        </w:tabs>
        <w:ind w:firstLine="860"/>
        <w:jc w:val="both"/>
      </w:pPr>
      <w:r>
        <w:t>установку малых архитектурных форм;</w:t>
      </w:r>
    </w:p>
    <w:p w:rsidR="00542B61" w:rsidRDefault="00A64007">
      <w:pPr>
        <w:pStyle w:val="1"/>
        <w:numPr>
          <w:ilvl w:val="0"/>
          <w:numId w:val="8"/>
        </w:numPr>
        <w:shd w:val="clear" w:color="auto" w:fill="auto"/>
        <w:tabs>
          <w:tab w:val="left" w:pos="1137"/>
        </w:tabs>
        <w:ind w:firstLine="860"/>
        <w:jc w:val="both"/>
      </w:pPr>
      <w:r>
        <w:t>озеленение общественных территорий;</w:t>
      </w:r>
    </w:p>
    <w:p w:rsidR="00542B61" w:rsidRDefault="00A64007">
      <w:pPr>
        <w:pStyle w:val="1"/>
        <w:numPr>
          <w:ilvl w:val="0"/>
          <w:numId w:val="8"/>
        </w:numPr>
        <w:shd w:val="clear" w:color="auto" w:fill="auto"/>
        <w:tabs>
          <w:tab w:val="left" w:pos="1137"/>
        </w:tabs>
        <w:ind w:firstLine="860"/>
        <w:jc w:val="both"/>
      </w:pPr>
      <w:r>
        <w:t>благоустройство мест отдыха населения;</w:t>
      </w:r>
    </w:p>
    <w:p w:rsidR="00542B61" w:rsidRDefault="00A64007">
      <w:pPr>
        <w:pStyle w:val="1"/>
        <w:numPr>
          <w:ilvl w:val="0"/>
          <w:numId w:val="8"/>
        </w:numPr>
        <w:shd w:val="clear" w:color="auto" w:fill="auto"/>
        <w:tabs>
          <w:tab w:val="left" w:pos="1137"/>
        </w:tabs>
        <w:ind w:firstLine="860"/>
        <w:jc w:val="both"/>
      </w:pPr>
      <w:r>
        <w:t>благоустройство пустырей;</w:t>
      </w:r>
    </w:p>
    <w:p w:rsidR="00542B61" w:rsidRDefault="00A64007">
      <w:pPr>
        <w:pStyle w:val="1"/>
        <w:numPr>
          <w:ilvl w:val="0"/>
          <w:numId w:val="8"/>
        </w:numPr>
        <w:shd w:val="clear" w:color="auto" w:fill="auto"/>
        <w:tabs>
          <w:tab w:val="left" w:pos="1137"/>
        </w:tabs>
        <w:spacing w:after="160"/>
        <w:ind w:firstLine="860"/>
        <w:jc w:val="both"/>
      </w:pPr>
      <w:r>
        <w:t>благоустройство территорий общественных зданий и памятников.</w:t>
      </w:r>
      <w:r>
        <w:br w:type="page"/>
      </w:r>
    </w:p>
    <w:p w:rsidR="00542B61" w:rsidRDefault="00A64007">
      <w:pPr>
        <w:pStyle w:val="1"/>
        <w:shd w:val="clear" w:color="auto" w:fill="auto"/>
        <w:spacing w:line="262" w:lineRule="auto"/>
        <w:ind w:firstLine="880"/>
        <w:jc w:val="both"/>
      </w:pPr>
      <w:r>
        <w:lastRenderedPageBreak/>
        <w:t>- благоустройство территории автобусных остановок.</w:t>
      </w:r>
    </w:p>
    <w:p w:rsidR="00542B61" w:rsidRDefault="00A64007">
      <w:pPr>
        <w:pStyle w:val="1"/>
        <w:shd w:val="clear" w:color="auto" w:fill="auto"/>
        <w:spacing w:line="262" w:lineRule="auto"/>
        <w:ind w:firstLine="880"/>
        <w:jc w:val="both"/>
      </w:pPr>
      <w:r>
        <w:t>За 2012-2017 годы работа администрации поселения по благоустройству велась по следующим направлениям:</w:t>
      </w:r>
    </w:p>
    <w:p w:rsidR="00542B61" w:rsidRDefault="00A64007">
      <w:pPr>
        <w:pStyle w:val="1"/>
        <w:numPr>
          <w:ilvl w:val="0"/>
          <w:numId w:val="13"/>
        </w:numPr>
        <w:shd w:val="clear" w:color="auto" w:fill="auto"/>
        <w:tabs>
          <w:tab w:val="left" w:pos="533"/>
        </w:tabs>
        <w:spacing w:line="262" w:lineRule="auto"/>
        <w:ind w:firstLine="880"/>
        <w:jc w:val="both"/>
      </w:pPr>
      <w:r>
        <w:t>Увеличение количества и обеспечение качества объектов благоустройства.</w:t>
      </w:r>
    </w:p>
    <w:p w:rsidR="00542B61" w:rsidRDefault="00A64007">
      <w:pPr>
        <w:pStyle w:val="1"/>
        <w:numPr>
          <w:ilvl w:val="0"/>
          <w:numId w:val="13"/>
        </w:numPr>
        <w:shd w:val="clear" w:color="auto" w:fill="auto"/>
        <w:tabs>
          <w:tab w:val="left" w:pos="1413"/>
        </w:tabs>
        <w:ind w:firstLine="880"/>
        <w:jc w:val="both"/>
      </w:pPr>
      <w:r>
        <w:t>Формирование системы взаимодействия органов местного самоуправления, населения, организаций, индивидуальных предпринимателей в решении задач по благоустройству на всей территории поселения.</w:t>
      </w:r>
    </w:p>
    <w:p w:rsidR="00542B61" w:rsidRDefault="00A64007">
      <w:pPr>
        <w:pStyle w:val="1"/>
        <w:numPr>
          <w:ilvl w:val="0"/>
          <w:numId w:val="13"/>
        </w:numPr>
        <w:shd w:val="clear" w:color="auto" w:fill="auto"/>
        <w:tabs>
          <w:tab w:val="left" w:pos="1413"/>
        </w:tabs>
        <w:ind w:firstLine="880"/>
        <w:jc w:val="both"/>
      </w:pPr>
      <w:r>
        <w:t>Формирование позитивного общественного мнения о результатах деятельности органов местного самоуправления в области благоустройства.</w:t>
      </w:r>
    </w:p>
    <w:p w:rsidR="00542B61" w:rsidRDefault="00A64007">
      <w:pPr>
        <w:pStyle w:val="1"/>
        <w:shd w:val="clear" w:color="auto" w:fill="auto"/>
        <w:ind w:firstLine="880"/>
        <w:jc w:val="both"/>
      </w:pPr>
      <w:r>
        <w:t>Проведено благоустройство территории кладбища, строительство детской спортивно-игровой площадки, ремонт придомовых территорий части многоквартирный домов своими силами</w:t>
      </w:r>
    </w:p>
    <w:p w:rsidR="00542B61" w:rsidRDefault="00A64007">
      <w:pPr>
        <w:pStyle w:val="1"/>
        <w:shd w:val="clear" w:color="auto" w:fill="auto"/>
        <w:ind w:firstLine="880"/>
        <w:jc w:val="both"/>
      </w:pPr>
      <w: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542B61" w:rsidRDefault="00A64007">
      <w:pPr>
        <w:pStyle w:val="1"/>
        <w:shd w:val="clear" w:color="auto" w:fill="auto"/>
        <w:spacing w:after="320"/>
        <w:ind w:firstLine="880"/>
        <w:jc w:val="both"/>
      </w:pPr>
      <w:r>
        <w:t>Комплексный подход позволит наиболее полно и в тоже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зоны рекреации, дворы и дома, зеленые насаждения, необходимый уровень освещенности дворов в темное время суток.</w:t>
      </w:r>
    </w:p>
    <w:p w:rsidR="00542B61" w:rsidRDefault="00A64007">
      <w:pPr>
        <w:pStyle w:val="11"/>
        <w:keepNext/>
        <w:keepLines/>
        <w:numPr>
          <w:ilvl w:val="0"/>
          <w:numId w:val="6"/>
        </w:numPr>
        <w:shd w:val="clear" w:color="auto" w:fill="auto"/>
        <w:tabs>
          <w:tab w:val="left" w:pos="955"/>
        </w:tabs>
        <w:spacing w:after="320"/>
        <w:ind w:firstLine="580"/>
        <w:jc w:val="both"/>
      </w:pPr>
      <w:bookmarkStart w:id="11" w:name="bookmark10"/>
      <w:bookmarkStart w:id="12" w:name="bookmark11"/>
      <w:r>
        <w:t>Приоритеты государственной политики в сфере реализации Программы.</w:t>
      </w:r>
      <w:bookmarkEnd w:id="11"/>
      <w:bookmarkEnd w:id="12"/>
    </w:p>
    <w:p w:rsidR="00542B61" w:rsidRDefault="00A64007">
      <w:pPr>
        <w:pStyle w:val="1"/>
        <w:shd w:val="clear" w:color="auto" w:fill="auto"/>
        <w:spacing w:line="262" w:lineRule="auto"/>
        <w:ind w:firstLine="880"/>
        <w:jc w:val="both"/>
      </w:pPr>
      <w:r>
        <w:t>Приоритеты государственной и муниципальной политики в сфере реализации Программы определены:</w:t>
      </w:r>
    </w:p>
    <w:p w:rsidR="00542B61" w:rsidRDefault="00A64007">
      <w:pPr>
        <w:pStyle w:val="1"/>
        <w:shd w:val="clear" w:color="auto" w:fill="auto"/>
        <w:tabs>
          <w:tab w:val="left" w:pos="1685"/>
          <w:tab w:val="left" w:pos="2309"/>
        </w:tabs>
        <w:spacing w:line="262" w:lineRule="auto"/>
        <w:ind w:firstLine="1320"/>
        <w:jc w:val="both"/>
      </w:pPr>
      <w:r>
        <w:t>постановлением Правительства Российской Федерации от 10.02.20107</w:t>
      </w:r>
      <w:r>
        <w:tab/>
        <w:t>№</w:t>
      </w:r>
      <w:r>
        <w:tab/>
        <w:t>169 «Об утверждении Правил предоставления и</w:t>
      </w:r>
    </w:p>
    <w:p w:rsidR="00542B61" w:rsidRDefault="00A64007">
      <w:pPr>
        <w:pStyle w:val="1"/>
        <w:shd w:val="clear" w:color="auto" w:fill="auto"/>
        <w:spacing w:line="262" w:lineRule="auto"/>
        <w:ind w:firstLine="0"/>
        <w:jc w:val="both"/>
      </w:pPr>
      <w:r>
        <w:t>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542B61" w:rsidRDefault="00A64007">
      <w:pPr>
        <w:pStyle w:val="1"/>
        <w:shd w:val="clear" w:color="auto" w:fill="auto"/>
        <w:spacing w:line="262" w:lineRule="auto"/>
        <w:ind w:firstLine="880"/>
        <w:jc w:val="both"/>
      </w:pPr>
      <w:r>
        <w:t>- постановлением Правительства Российской Федерации от 15.04.2014 № 325 «Обеспечение доступным и комфортным жильем и коммунальными услугами граждан Российской Федерации»;</w:t>
      </w:r>
    </w:p>
    <w:p w:rsidR="00542B61" w:rsidRDefault="00A64007">
      <w:pPr>
        <w:pStyle w:val="1"/>
        <w:shd w:val="clear" w:color="auto" w:fill="auto"/>
        <w:spacing w:line="262" w:lineRule="auto"/>
        <w:ind w:firstLine="880"/>
        <w:jc w:val="both"/>
      </w:pPr>
      <w:r>
        <w:t>-Указом Президента Российской Федерации от 07.05.2012 № 600 «О мерах по обеспечению граждан Российской Федерации доступным и</w:t>
      </w:r>
      <w:r>
        <w:br w:type="page"/>
      </w:r>
      <w:r>
        <w:lastRenderedPageBreak/>
        <w:t>комфортным жильем и повышению качества жилищно-коммунальных услуг»;</w:t>
      </w:r>
    </w:p>
    <w:p w:rsidR="00542B61" w:rsidRDefault="00A64007">
      <w:pPr>
        <w:pStyle w:val="1"/>
        <w:shd w:val="clear" w:color="auto" w:fill="auto"/>
        <w:spacing w:line="262" w:lineRule="auto"/>
        <w:ind w:firstLine="880"/>
        <w:jc w:val="both"/>
      </w:pPr>
      <w:r>
        <w:t>-Стратегией социально-экономического развития Кировской области на период до 2020 года, принятой постановлением Правительства Кировской области от 12.08.2008 № 142/319 «О «Стратегии социально-экономического развития Кировской области на период до 2020 года»;</w:t>
      </w:r>
    </w:p>
    <w:p w:rsidR="00542B61" w:rsidRDefault="00A64007">
      <w:pPr>
        <w:pStyle w:val="1"/>
        <w:numPr>
          <w:ilvl w:val="0"/>
          <w:numId w:val="8"/>
        </w:numPr>
        <w:shd w:val="clear" w:color="auto" w:fill="auto"/>
        <w:tabs>
          <w:tab w:val="left" w:pos="1095"/>
        </w:tabs>
        <w:spacing w:line="262" w:lineRule="auto"/>
        <w:ind w:firstLine="880"/>
        <w:jc w:val="both"/>
      </w:pPr>
      <w:r>
        <w:t xml:space="preserve">государственной программой Кировской области «Формирование современной городской среды в населенных пунктах Кировской области» на 2018 </w:t>
      </w:r>
      <w:r>
        <w:rPr>
          <w:color w:val="47121D"/>
        </w:rPr>
        <w:t xml:space="preserve">- </w:t>
      </w:r>
      <w:r>
        <w:t>2022 годы, утвержденной постановлением Правительства Кировской области от 31.08.2017 № 449-</w:t>
      </w:r>
      <w:proofErr w:type="gramStart"/>
      <w:r>
        <w:t>П ;</w:t>
      </w:r>
      <w:proofErr w:type="gramEnd"/>
    </w:p>
    <w:p w:rsidR="00542B61" w:rsidRDefault="00A64007">
      <w:pPr>
        <w:pStyle w:val="1"/>
        <w:numPr>
          <w:ilvl w:val="0"/>
          <w:numId w:val="8"/>
        </w:numPr>
        <w:shd w:val="clear" w:color="auto" w:fill="auto"/>
        <w:tabs>
          <w:tab w:val="left" w:pos="1095"/>
        </w:tabs>
        <w:spacing w:line="262" w:lineRule="auto"/>
        <w:ind w:firstLine="880"/>
        <w:jc w:val="both"/>
      </w:pPr>
      <w:r>
        <w:t xml:space="preserve">решением </w:t>
      </w:r>
      <w:proofErr w:type="spellStart"/>
      <w:r>
        <w:t>Лазаревской</w:t>
      </w:r>
      <w:proofErr w:type="spellEnd"/>
      <w:r>
        <w:t xml:space="preserve"> сельской Думы «Об утверждении Правил благоустройства Лазаревского сельского поселения».</w:t>
      </w:r>
    </w:p>
    <w:p w:rsidR="00542B61" w:rsidRDefault="00A64007">
      <w:pPr>
        <w:pStyle w:val="1"/>
        <w:numPr>
          <w:ilvl w:val="0"/>
          <w:numId w:val="8"/>
        </w:numPr>
        <w:shd w:val="clear" w:color="auto" w:fill="auto"/>
        <w:tabs>
          <w:tab w:val="left" w:pos="1095"/>
        </w:tabs>
        <w:spacing w:line="262" w:lineRule="auto"/>
        <w:ind w:firstLine="880"/>
        <w:jc w:val="both"/>
      </w:pPr>
      <w:r>
        <w:t xml:space="preserve">решением </w:t>
      </w:r>
      <w:proofErr w:type="spellStart"/>
      <w:r>
        <w:t>Лазаревской</w:t>
      </w:r>
      <w:proofErr w:type="spellEnd"/>
      <w:r>
        <w:t xml:space="preserve"> сельской Думы «Об утверждении Правил землепользования и застройки Лазаревского сельского поселения».</w:t>
      </w:r>
    </w:p>
    <w:p w:rsidR="00542B61" w:rsidRDefault="00A64007">
      <w:pPr>
        <w:pStyle w:val="1"/>
        <w:numPr>
          <w:ilvl w:val="0"/>
          <w:numId w:val="8"/>
        </w:numPr>
        <w:shd w:val="clear" w:color="auto" w:fill="auto"/>
        <w:tabs>
          <w:tab w:val="left" w:pos="1253"/>
        </w:tabs>
        <w:spacing w:line="262" w:lineRule="auto"/>
        <w:ind w:firstLine="880"/>
        <w:jc w:val="both"/>
      </w:pPr>
      <w:r>
        <w:t xml:space="preserve">решением </w:t>
      </w:r>
      <w:proofErr w:type="spellStart"/>
      <w:r>
        <w:t>Лазаревской</w:t>
      </w:r>
      <w:proofErr w:type="spellEnd"/>
      <w:r>
        <w:t xml:space="preserve"> сельской Думы «Об утверждении Генерального плана Лазаревского сельского поселения».</w:t>
      </w:r>
    </w:p>
    <w:p w:rsidR="00542B61" w:rsidRDefault="00A64007">
      <w:pPr>
        <w:pStyle w:val="1"/>
        <w:numPr>
          <w:ilvl w:val="0"/>
          <w:numId w:val="8"/>
        </w:numPr>
        <w:shd w:val="clear" w:color="auto" w:fill="auto"/>
        <w:tabs>
          <w:tab w:val="left" w:pos="1095"/>
        </w:tabs>
        <w:spacing w:line="262" w:lineRule="auto"/>
        <w:ind w:firstLine="880"/>
        <w:jc w:val="both"/>
      </w:pPr>
      <w:r>
        <w:t xml:space="preserve">решением </w:t>
      </w:r>
      <w:proofErr w:type="spellStart"/>
      <w:r>
        <w:t>Лазаревской</w:t>
      </w:r>
      <w:proofErr w:type="spellEnd"/>
      <w:r>
        <w:t xml:space="preserve"> сельской Думы «Об утверждении схем водоснабжения и водоотведения Лазаревского сельского поселения».</w:t>
      </w:r>
    </w:p>
    <w:p w:rsidR="00542B61" w:rsidRDefault="00A64007">
      <w:pPr>
        <w:pStyle w:val="1"/>
        <w:numPr>
          <w:ilvl w:val="0"/>
          <w:numId w:val="8"/>
        </w:numPr>
        <w:shd w:val="clear" w:color="auto" w:fill="auto"/>
        <w:tabs>
          <w:tab w:val="left" w:pos="1095"/>
        </w:tabs>
        <w:spacing w:line="262" w:lineRule="auto"/>
        <w:ind w:firstLine="880"/>
        <w:jc w:val="both"/>
      </w:pPr>
      <w:r>
        <w:t xml:space="preserve">решением </w:t>
      </w:r>
      <w:proofErr w:type="spellStart"/>
      <w:r>
        <w:t>Лазаревской</w:t>
      </w:r>
      <w:proofErr w:type="spellEnd"/>
      <w:r>
        <w:t xml:space="preserve"> сельской Думы «Об утверждении схем теплоснабжения Лазаревского сельского поселения».</w:t>
      </w:r>
    </w:p>
    <w:p w:rsidR="00542B61" w:rsidRDefault="00A64007">
      <w:pPr>
        <w:pStyle w:val="1"/>
        <w:numPr>
          <w:ilvl w:val="0"/>
          <w:numId w:val="8"/>
        </w:numPr>
        <w:shd w:val="clear" w:color="auto" w:fill="auto"/>
        <w:tabs>
          <w:tab w:val="left" w:pos="1102"/>
        </w:tabs>
        <w:spacing w:line="262" w:lineRule="auto"/>
        <w:ind w:firstLine="880"/>
        <w:jc w:val="both"/>
      </w:pPr>
      <w:r>
        <w:t>постановление администрации Лазаревского сельского поселение «</w:t>
      </w:r>
    </w:p>
    <w:p w:rsidR="00542B61" w:rsidRDefault="00A64007">
      <w:pPr>
        <w:pStyle w:val="1"/>
        <w:shd w:val="clear" w:color="auto" w:fill="auto"/>
        <w:tabs>
          <w:tab w:val="left" w:pos="3317"/>
        </w:tabs>
        <w:spacing w:line="262" w:lineRule="auto"/>
        <w:ind w:firstLine="0"/>
        <w:jc w:val="both"/>
      </w:pPr>
      <w:r>
        <w:t xml:space="preserve">Об </w:t>
      </w:r>
      <w:proofErr w:type="gramStart"/>
      <w:r>
        <w:t>утверждении</w:t>
      </w:r>
      <w:r>
        <w:tab/>
        <w:t>Архитектурно</w:t>
      </w:r>
      <w:proofErr w:type="gramEnd"/>
      <w:r>
        <w:t>- художественной концепции</w:t>
      </w:r>
    </w:p>
    <w:p w:rsidR="00542B61" w:rsidRDefault="00A64007">
      <w:pPr>
        <w:pStyle w:val="1"/>
        <w:shd w:val="clear" w:color="auto" w:fill="auto"/>
        <w:spacing w:line="262" w:lineRule="auto"/>
        <w:ind w:firstLine="0"/>
        <w:jc w:val="both"/>
      </w:pPr>
      <w:r>
        <w:t>благоустройства территорий Муниципального образования Лазаревское сельское поселение Уржумского района Кировской области».</w:t>
      </w:r>
    </w:p>
    <w:p w:rsidR="00542B61" w:rsidRDefault="00A64007">
      <w:pPr>
        <w:pStyle w:val="1"/>
        <w:shd w:val="clear" w:color="auto" w:fill="auto"/>
        <w:spacing w:after="300" w:line="262" w:lineRule="auto"/>
        <w:ind w:firstLine="880"/>
        <w:jc w:val="both"/>
      </w:pPr>
      <w:r>
        <w:t>Правовое регулирование Программы будет осуществляться посредством принятия постановлений администрации Лазаревского сельского поселения.</w:t>
      </w:r>
    </w:p>
    <w:p w:rsidR="00542B61" w:rsidRDefault="00A64007">
      <w:pPr>
        <w:pStyle w:val="11"/>
        <w:keepNext/>
        <w:keepLines/>
        <w:shd w:val="clear" w:color="auto" w:fill="auto"/>
      </w:pPr>
      <w:bookmarkStart w:id="13" w:name="bookmark12"/>
      <w:bookmarkStart w:id="14" w:name="bookmark13"/>
      <w:r>
        <w:t>3.1. Цели и задачи Программы</w:t>
      </w:r>
      <w:bookmarkEnd w:id="13"/>
      <w:bookmarkEnd w:id="14"/>
    </w:p>
    <w:p w:rsidR="00542B61" w:rsidRDefault="00A64007">
      <w:pPr>
        <w:pStyle w:val="1"/>
        <w:shd w:val="clear" w:color="auto" w:fill="auto"/>
        <w:spacing w:line="262" w:lineRule="auto"/>
        <w:ind w:firstLine="0"/>
        <w:jc w:val="both"/>
      </w:pPr>
      <w:r>
        <w:t>Целью Программы является повышение качества и комфорта городской среды на территории Лазаревского сельского поселения.</w:t>
      </w:r>
    </w:p>
    <w:p w:rsidR="00542B61" w:rsidRDefault="00A64007">
      <w:pPr>
        <w:pStyle w:val="1"/>
        <w:shd w:val="clear" w:color="auto" w:fill="auto"/>
        <w:spacing w:line="262" w:lineRule="auto"/>
        <w:ind w:firstLine="0"/>
        <w:jc w:val="both"/>
      </w:pPr>
      <w:r>
        <w:t>Системное повышение качества и комфорта городской среды путем реализации комплекса мероприятий по благоустройству территории, повышения уровня благоустройства и санитарного состояния, создания комфортных условий проживания населения, повышения престижа и инвестиционной привлекательности населенного пункта, создания условий для внедрения новых технологий и современных материалов при проведении работ по дизайнерскому и архитектурному оформлению на территории муниципального образования Лазаревского сельского поселения Уржумского района Кировской области, повышение уровня вовлеченности заинтересованных граждан и организаций к участию в решении вопросов благоустройства города.</w:t>
      </w:r>
    </w:p>
    <w:p w:rsidR="00542B61" w:rsidRDefault="00A64007">
      <w:pPr>
        <w:pStyle w:val="1"/>
        <w:shd w:val="clear" w:color="auto" w:fill="auto"/>
        <w:spacing w:after="280" w:line="262" w:lineRule="auto"/>
        <w:ind w:firstLine="0"/>
      </w:pPr>
      <w:r>
        <w:t>Для достижения этой цели необходимо решить следующие задачи:</w:t>
      </w:r>
      <w:r>
        <w:br w:type="page"/>
      </w:r>
    </w:p>
    <w:p w:rsidR="00542B61" w:rsidRDefault="00A64007">
      <w:pPr>
        <w:pStyle w:val="1"/>
        <w:shd w:val="clear" w:color="auto" w:fill="auto"/>
        <w:ind w:firstLine="0"/>
        <w:jc w:val="both"/>
      </w:pPr>
      <w:r>
        <w:lastRenderedPageBreak/>
        <w:t>Реализация целей и задач комплексного благоустройства дворовых территорий и общественных территорий Лазаревского сельского поселения будет осуществляться за счет выполнения системы мероприятий по основным направлениям Программы.</w:t>
      </w:r>
    </w:p>
    <w:p w:rsidR="00542B61" w:rsidRDefault="00A64007">
      <w:pPr>
        <w:pStyle w:val="1"/>
        <w:shd w:val="clear" w:color="auto" w:fill="auto"/>
        <w:ind w:firstLine="0"/>
        <w:jc w:val="both"/>
      </w:pPr>
      <w:r>
        <w:t>Все работы по благоустройству территорий должны соответствовать требованиям обеспечения доступности для маломобильных групп населения, оценка физического состояния всех дворовых территорий, общественных территорий, уровня благоустройства индивидуальных жилых домов и земельных участков, представленных для их размещения, на территории села Лазарево;</w:t>
      </w:r>
    </w:p>
    <w:p w:rsidR="00542B61" w:rsidRDefault="00A64007">
      <w:pPr>
        <w:pStyle w:val="1"/>
        <w:shd w:val="clear" w:color="auto" w:fill="auto"/>
        <w:ind w:firstLine="620"/>
        <w:jc w:val="both"/>
      </w:pPr>
      <w:r>
        <w:t>повышение уровня благоустройства дворовых территорий многоквартирных домов;</w:t>
      </w:r>
    </w:p>
    <w:p w:rsidR="00542B61" w:rsidRDefault="00A64007">
      <w:pPr>
        <w:pStyle w:val="1"/>
        <w:shd w:val="clear" w:color="auto" w:fill="auto"/>
        <w:ind w:firstLine="0"/>
      </w:pPr>
      <w:r>
        <w:t>-повышение уровня благоустройства общественных территорий;</w:t>
      </w:r>
    </w:p>
    <w:p w:rsidR="00542B61" w:rsidRDefault="00A64007">
      <w:pPr>
        <w:pStyle w:val="1"/>
        <w:numPr>
          <w:ilvl w:val="0"/>
          <w:numId w:val="8"/>
        </w:numPr>
        <w:shd w:val="clear" w:color="auto" w:fill="auto"/>
        <w:tabs>
          <w:tab w:val="left" w:pos="238"/>
        </w:tabs>
        <w:ind w:firstLine="0"/>
        <w:jc w:val="both"/>
      </w:pPr>
      <w:r>
        <w:t>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села Лазарево;</w:t>
      </w:r>
    </w:p>
    <w:p w:rsidR="00542B61" w:rsidRDefault="00A64007">
      <w:pPr>
        <w:pStyle w:val="1"/>
        <w:numPr>
          <w:ilvl w:val="0"/>
          <w:numId w:val="8"/>
        </w:numPr>
        <w:shd w:val="clear" w:color="auto" w:fill="auto"/>
        <w:tabs>
          <w:tab w:val="left" w:pos="238"/>
        </w:tabs>
        <w:spacing w:after="320"/>
        <w:ind w:firstLine="0"/>
        <w:jc w:val="both"/>
      </w:pPr>
      <w:r>
        <w:t>повышение уровня вовлеченности заинтересованных граждан, организаций в участии по благоустройству дворов и общественных территорий.</w:t>
      </w:r>
    </w:p>
    <w:p w:rsidR="00542B61" w:rsidRDefault="00A64007">
      <w:pPr>
        <w:pStyle w:val="11"/>
        <w:keepNext/>
        <w:keepLines/>
        <w:numPr>
          <w:ilvl w:val="0"/>
          <w:numId w:val="14"/>
        </w:numPr>
        <w:shd w:val="clear" w:color="auto" w:fill="auto"/>
        <w:tabs>
          <w:tab w:val="left" w:pos="480"/>
        </w:tabs>
      </w:pPr>
      <w:bookmarkStart w:id="15" w:name="bookmark14"/>
      <w:bookmarkStart w:id="16" w:name="bookmark15"/>
      <w:r>
        <w:t>Целевые показатели эффективности Программы</w:t>
      </w:r>
      <w:bookmarkEnd w:id="15"/>
      <w:bookmarkEnd w:id="16"/>
    </w:p>
    <w:p w:rsidR="00542B61" w:rsidRDefault="00A64007">
      <w:pPr>
        <w:pStyle w:val="1"/>
        <w:shd w:val="clear" w:color="auto" w:fill="auto"/>
        <w:spacing w:line="262" w:lineRule="auto"/>
        <w:ind w:firstLine="900"/>
        <w:jc w:val="both"/>
      </w:pPr>
      <w:r>
        <w:t>Целевыми показателями эффективности реализации Программы являются:</w:t>
      </w:r>
    </w:p>
    <w:p w:rsidR="00542B61" w:rsidRDefault="00A64007">
      <w:pPr>
        <w:pStyle w:val="1"/>
        <w:numPr>
          <w:ilvl w:val="0"/>
          <w:numId w:val="6"/>
        </w:numPr>
        <w:shd w:val="clear" w:color="auto" w:fill="auto"/>
        <w:tabs>
          <w:tab w:val="left" w:pos="1420"/>
        </w:tabs>
        <w:spacing w:line="262" w:lineRule="auto"/>
        <w:ind w:firstLine="900"/>
        <w:jc w:val="both"/>
      </w:pPr>
      <w:r>
        <w:t>Количество благоустроенных дворовых территорий.</w:t>
      </w:r>
    </w:p>
    <w:p w:rsidR="00542B61" w:rsidRDefault="00A64007">
      <w:pPr>
        <w:pStyle w:val="1"/>
        <w:numPr>
          <w:ilvl w:val="0"/>
          <w:numId w:val="6"/>
        </w:numPr>
        <w:shd w:val="clear" w:color="auto" w:fill="auto"/>
        <w:tabs>
          <w:tab w:val="left" w:pos="1420"/>
        </w:tabs>
        <w:spacing w:line="262" w:lineRule="auto"/>
        <w:ind w:firstLine="900"/>
        <w:jc w:val="both"/>
      </w:pPr>
      <w:r>
        <w:t>Доля благоустроенных в соответствии с правилами благоустройства дворовых территорий от общего количества дворовых территорий, которые требуют благоустройства.</w:t>
      </w:r>
    </w:p>
    <w:p w:rsidR="00542B61" w:rsidRDefault="00A64007">
      <w:pPr>
        <w:pStyle w:val="1"/>
        <w:numPr>
          <w:ilvl w:val="0"/>
          <w:numId w:val="6"/>
        </w:numPr>
        <w:shd w:val="clear" w:color="auto" w:fill="auto"/>
        <w:tabs>
          <w:tab w:val="left" w:pos="1420"/>
        </w:tabs>
        <w:spacing w:line="262" w:lineRule="auto"/>
        <w:ind w:firstLine="900"/>
        <w:jc w:val="both"/>
      </w:pPr>
      <w:r>
        <w:t>Количество благоустроенных общественных территорий Лазаревского сельского поселения.</w:t>
      </w:r>
    </w:p>
    <w:p w:rsidR="00542B61" w:rsidRDefault="00A64007">
      <w:pPr>
        <w:pStyle w:val="1"/>
        <w:numPr>
          <w:ilvl w:val="0"/>
          <w:numId w:val="6"/>
        </w:numPr>
        <w:shd w:val="clear" w:color="auto" w:fill="auto"/>
        <w:tabs>
          <w:tab w:val="left" w:pos="1420"/>
        </w:tabs>
        <w:spacing w:line="262" w:lineRule="auto"/>
        <w:ind w:firstLine="900"/>
        <w:jc w:val="both"/>
      </w:pPr>
      <w:r>
        <w:t>Количество обустроенных мест массового отдыха Лазаревского поселения.</w:t>
      </w:r>
    </w:p>
    <w:p w:rsidR="00542B61" w:rsidRDefault="00A64007">
      <w:pPr>
        <w:pStyle w:val="1"/>
        <w:shd w:val="clear" w:color="auto" w:fill="auto"/>
        <w:spacing w:line="262" w:lineRule="auto"/>
        <w:ind w:firstLine="900"/>
        <w:jc w:val="both"/>
      </w:pPr>
      <w:r>
        <w:t xml:space="preserve">Сведения о показателях (индикаторах) Программы представлены в приложении № </w:t>
      </w:r>
      <w:proofErr w:type="gramStart"/>
      <w:r>
        <w:t>1 .</w:t>
      </w:r>
      <w:proofErr w:type="gramEnd"/>
    </w:p>
    <w:p w:rsidR="00542B61" w:rsidRDefault="00A64007">
      <w:pPr>
        <w:pStyle w:val="1"/>
        <w:shd w:val="clear" w:color="auto" w:fill="auto"/>
        <w:spacing w:line="262" w:lineRule="auto"/>
        <w:ind w:firstLine="900"/>
        <w:jc w:val="both"/>
      </w:pPr>
      <w:r>
        <w:t xml:space="preserve">Источником получения информации о количественных значениях показателей эффективности реализации Программы является информация по результатам выполненных мероприятий. Данная информация подлежит обязательному размещению в конце календарного года на информационном сайте Уржумского муниципального района по адресу: </w:t>
      </w:r>
      <w:r>
        <w:rPr>
          <w:lang w:val="en-US" w:eastAsia="en-US" w:bidi="en-US"/>
        </w:rPr>
        <w:t>http</w:t>
      </w:r>
      <w:r w:rsidRPr="00A64007">
        <w:rPr>
          <w:lang w:eastAsia="en-US" w:bidi="en-US"/>
        </w:rPr>
        <w:t>//</w:t>
      </w:r>
      <w:proofErr w:type="spellStart"/>
      <w:r>
        <w:rPr>
          <w:lang w:val="en-US" w:eastAsia="en-US" w:bidi="en-US"/>
        </w:rPr>
        <w:t>vurzhume</w:t>
      </w:r>
      <w:proofErr w:type="spellEnd"/>
      <w:r w:rsidRPr="00A64007">
        <w:rPr>
          <w:lang w:eastAsia="en-US" w:bidi="en-US"/>
        </w:rPr>
        <w:t>.</w:t>
      </w:r>
      <w:proofErr w:type="spellStart"/>
      <w:r>
        <w:rPr>
          <w:lang w:val="en-US" w:eastAsia="en-US" w:bidi="en-US"/>
        </w:rPr>
        <w:t>ru</w:t>
      </w:r>
      <w:proofErr w:type="spellEnd"/>
      <w:r w:rsidRPr="00A64007">
        <w:rPr>
          <w:lang w:eastAsia="en-US" w:bidi="en-US"/>
        </w:rPr>
        <w:t xml:space="preserve">, </w:t>
      </w:r>
      <w:r>
        <w:t>опубликованная на стендах администрации Лазаревского сельского поселения.</w:t>
      </w:r>
    </w:p>
    <w:p w:rsidR="00542B61" w:rsidRDefault="00A64007">
      <w:pPr>
        <w:pStyle w:val="11"/>
        <w:keepNext/>
        <w:keepLines/>
        <w:numPr>
          <w:ilvl w:val="0"/>
          <w:numId w:val="14"/>
        </w:numPr>
        <w:shd w:val="clear" w:color="auto" w:fill="auto"/>
        <w:tabs>
          <w:tab w:val="left" w:pos="475"/>
        </w:tabs>
      </w:pPr>
      <w:bookmarkStart w:id="17" w:name="bookmark16"/>
      <w:bookmarkStart w:id="18" w:name="bookmark17"/>
      <w:r>
        <w:t>Ожидаемые конечные результаты</w:t>
      </w:r>
      <w:bookmarkEnd w:id="17"/>
      <w:bookmarkEnd w:id="18"/>
    </w:p>
    <w:p w:rsidR="00542B61" w:rsidRDefault="00A64007">
      <w:pPr>
        <w:pStyle w:val="1"/>
        <w:shd w:val="clear" w:color="auto" w:fill="auto"/>
        <w:spacing w:line="262" w:lineRule="auto"/>
        <w:ind w:firstLine="0"/>
        <w:jc w:val="both"/>
      </w:pPr>
      <w:r>
        <w:t>Модель программы формируется на основе следующих основных направлений</w:t>
      </w:r>
    </w:p>
    <w:p w:rsidR="00542B61" w:rsidRDefault="00A64007">
      <w:pPr>
        <w:pStyle w:val="1"/>
        <w:shd w:val="clear" w:color="auto" w:fill="auto"/>
        <w:spacing w:after="280" w:line="262" w:lineRule="auto"/>
        <w:ind w:firstLine="0"/>
        <w:jc w:val="both"/>
      </w:pPr>
      <w:r>
        <w:t>• архитектурная среда;</w:t>
      </w:r>
      <w:r>
        <w:br w:type="page"/>
      </w:r>
    </w:p>
    <w:p w:rsidR="00542B61" w:rsidRDefault="00A64007">
      <w:pPr>
        <w:pStyle w:val="1"/>
        <w:numPr>
          <w:ilvl w:val="0"/>
          <w:numId w:val="15"/>
        </w:numPr>
        <w:shd w:val="clear" w:color="auto" w:fill="auto"/>
        <w:tabs>
          <w:tab w:val="left" w:pos="696"/>
        </w:tabs>
        <w:ind w:firstLine="0"/>
        <w:jc w:val="both"/>
      </w:pPr>
      <w:r>
        <w:lastRenderedPageBreak/>
        <w:t>цветовая среда;</w:t>
      </w:r>
    </w:p>
    <w:p w:rsidR="00542B61" w:rsidRDefault="00A64007">
      <w:pPr>
        <w:pStyle w:val="1"/>
        <w:numPr>
          <w:ilvl w:val="0"/>
          <w:numId w:val="15"/>
        </w:numPr>
        <w:shd w:val="clear" w:color="auto" w:fill="auto"/>
        <w:tabs>
          <w:tab w:val="left" w:pos="696"/>
        </w:tabs>
        <w:ind w:firstLine="0"/>
        <w:jc w:val="both"/>
      </w:pPr>
      <w:r>
        <w:t>комплексное благоустройство территорий;</w:t>
      </w:r>
    </w:p>
    <w:p w:rsidR="00542B61" w:rsidRDefault="00A64007">
      <w:pPr>
        <w:pStyle w:val="1"/>
        <w:numPr>
          <w:ilvl w:val="0"/>
          <w:numId w:val="15"/>
        </w:numPr>
        <w:shd w:val="clear" w:color="auto" w:fill="auto"/>
        <w:tabs>
          <w:tab w:val="left" w:pos="696"/>
        </w:tabs>
        <w:ind w:firstLine="0"/>
        <w:jc w:val="both"/>
      </w:pPr>
      <w:r>
        <w:t>ландшафтный дизайн;</w:t>
      </w:r>
    </w:p>
    <w:p w:rsidR="00542B61" w:rsidRDefault="00A64007">
      <w:pPr>
        <w:pStyle w:val="1"/>
        <w:numPr>
          <w:ilvl w:val="0"/>
          <w:numId w:val="15"/>
        </w:numPr>
        <w:shd w:val="clear" w:color="auto" w:fill="auto"/>
        <w:tabs>
          <w:tab w:val="left" w:pos="696"/>
        </w:tabs>
        <w:ind w:firstLine="0"/>
        <w:jc w:val="both"/>
      </w:pPr>
      <w:r>
        <w:t>световой дизайн;</w:t>
      </w:r>
    </w:p>
    <w:p w:rsidR="00542B61" w:rsidRDefault="00A64007">
      <w:pPr>
        <w:pStyle w:val="1"/>
        <w:numPr>
          <w:ilvl w:val="0"/>
          <w:numId w:val="15"/>
        </w:numPr>
        <w:shd w:val="clear" w:color="auto" w:fill="auto"/>
        <w:tabs>
          <w:tab w:val="left" w:pos="696"/>
        </w:tabs>
        <w:ind w:firstLine="0"/>
        <w:jc w:val="both"/>
      </w:pPr>
      <w:r>
        <w:t>единая система размещения элементов знаково-информационных систем;</w:t>
      </w:r>
    </w:p>
    <w:p w:rsidR="00542B61" w:rsidRDefault="00A64007">
      <w:pPr>
        <w:pStyle w:val="1"/>
        <w:numPr>
          <w:ilvl w:val="0"/>
          <w:numId w:val="15"/>
        </w:numPr>
        <w:shd w:val="clear" w:color="auto" w:fill="auto"/>
        <w:tabs>
          <w:tab w:val="left" w:pos="696"/>
        </w:tabs>
        <w:ind w:firstLine="0"/>
        <w:jc w:val="both"/>
      </w:pPr>
      <w:r>
        <w:t>праздничное оформление.</w:t>
      </w:r>
    </w:p>
    <w:p w:rsidR="00542B61" w:rsidRDefault="00A64007">
      <w:pPr>
        <w:pStyle w:val="1"/>
        <w:shd w:val="clear" w:color="auto" w:fill="auto"/>
        <w:ind w:firstLine="860"/>
        <w:jc w:val="both"/>
      </w:pPr>
      <w:r>
        <w:t>Результатом реализации Программы является достижение цели по комплексному благоустройству дворовых территорий и общественных территорий Лазаревского сельского поселения. Кроме того, результатом улучшения качества благоустройства станет:</w:t>
      </w:r>
    </w:p>
    <w:p w:rsidR="00542B61" w:rsidRDefault="00A64007">
      <w:pPr>
        <w:pStyle w:val="1"/>
        <w:shd w:val="clear" w:color="auto" w:fill="auto"/>
        <w:ind w:firstLine="860"/>
        <w:jc w:val="both"/>
      </w:pPr>
      <w:r>
        <w:t>обеспечение комфортных и безопасных условий проживания граждан;</w:t>
      </w:r>
    </w:p>
    <w:p w:rsidR="00542B61" w:rsidRDefault="00A64007">
      <w:pPr>
        <w:pStyle w:val="1"/>
        <w:shd w:val="clear" w:color="auto" w:fill="auto"/>
        <w:ind w:firstLine="860"/>
        <w:jc w:val="both"/>
      </w:pPr>
      <w:r>
        <w:t>сохранение и улучшение внешнего вида мест общего пользования и массового отдыха населения;</w:t>
      </w:r>
    </w:p>
    <w:p w:rsidR="00542B61" w:rsidRDefault="00A64007">
      <w:pPr>
        <w:pStyle w:val="1"/>
        <w:shd w:val="clear" w:color="auto" w:fill="auto"/>
        <w:ind w:firstLine="860"/>
        <w:jc w:val="both"/>
      </w:pPr>
      <w:r>
        <w:t>улучшение экологической обстановки муниципального образования;</w:t>
      </w:r>
    </w:p>
    <w:p w:rsidR="00542B61" w:rsidRDefault="00A64007">
      <w:pPr>
        <w:pStyle w:val="1"/>
        <w:shd w:val="clear" w:color="auto" w:fill="auto"/>
        <w:ind w:firstLine="860"/>
        <w:jc w:val="both"/>
      </w:pPr>
      <w:r>
        <w:t>улучшение противопожарной безопасности муниципального образования;</w:t>
      </w:r>
    </w:p>
    <w:p w:rsidR="00542B61" w:rsidRDefault="00A64007">
      <w:pPr>
        <w:pStyle w:val="1"/>
        <w:shd w:val="clear" w:color="auto" w:fill="auto"/>
        <w:ind w:firstLine="860"/>
        <w:jc w:val="both"/>
      </w:pPr>
      <w:r>
        <w:t>формирование положительного имиджа Лазаревского сельского поселения;</w:t>
      </w:r>
    </w:p>
    <w:p w:rsidR="00542B61" w:rsidRDefault="00A64007">
      <w:pPr>
        <w:pStyle w:val="1"/>
        <w:shd w:val="clear" w:color="auto" w:fill="auto"/>
        <w:ind w:firstLine="860"/>
        <w:jc w:val="both"/>
      </w:pPr>
      <w:r>
        <w:t>повышение инвестиционной привлекательности, туризма;</w:t>
      </w:r>
    </w:p>
    <w:p w:rsidR="00542B61" w:rsidRDefault="00A64007">
      <w:pPr>
        <w:pStyle w:val="1"/>
        <w:shd w:val="clear" w:color="auto" w:fill="auto"/>
        <w:ind w:firstLine="860"/>
        <w:jc w:val="both"/>
      </w:pPr>
      <w:r>
        <w:t>повышение занятости населения, а также дополнительные рабочие места.</w:t>
      </w:r>
    </w:p>
    <w:p w:rsidR="00542B61" w:rsidRDefault="00A64007">
      <w:pPr>
        <w:pStyle w:val="1"/>
        <w:shd w:val="clear" w:color="auto" w:fill="auto"/>
        <w:spacing w:after="320"/>
        <w:ind w:firstLine="860"/>
        <w:jc w:val="both"/>
      </w:pPr>
      <w:r>
        <w:t>Открытие нового производства на территории с. Лазарево (рыбное хозяйство по выращиванию рыбы).</w:t>
      </w:r>
    </w:p>
    <w:p w:rsidR="00542B61" w:rsidRDefault="00A64007">
      <w:pPr>
        <w:pStyle w:val="11"/>
        <w:keepNext/>
        <w:keepLines/>
        <w:numPr>
          <w:ilvl w:val="0"/>
          <w:numId w:val="13"/>
        </w:numPr>
        <w:shd w:val="clear" w:color="auto" w:fill="auto"/>
        <w:tabs>
          <w:tab w:val="left" w:pos="375"/>
        </w:tabs>
        <w:spacing w:after="560" w:line="259" w:lineRule="auto"/>
      </w:pPr>
      <w:bookmarkStart w:id="19" w:name="bookmark18"/>
      <w:bookmarkStart w:id="20" w:name="bookmark19"/>
      <w:r>
        <w:t>Обобщенная характеристика мероприятий Программы</w:t>
      </w:r>
      <w:bookmarkEnd w:id="19"/>
      <w:bookmarkEnd w:id="20"/>
    </w:p>
    <w:p w:rsidR="00542B61" w:rsidRDefault="00A64007">
      <w:pPr>
        <w:pStyle w:val="1"/>
        <w:shd w:val="clear" w:color="auto" w:fill="auto"/>
        <w:ind w:firstLine="860"/>
        <w:jc w:val="both"/>
      </w:pPr>
      <w:r>
        <w:t>Реализация Программы осуществляется посредством исполнения отдельных мероприятий, представленных в приложении № 2 к Программе.</w:t>
      </w:r>
    </w:p>
    <w:p w:rsidR="00542B61" w:rsidRDefault="00A64007">
      <w:pPr>
        <w:pStyle w:val="1"/>
        <w:shd w:val="clear" w:color="auto" w:fill="auto"/>
        <w:ind w:firstLine="860"/>
        <w:jc w:val="both"/>
      </w:pPr>
      <w:r>
        <w:t>В целях реализации отдельных мероприятий используются следующие понятия:</w:t>
      </w:r>
    </w:p>
    <w:p w:rsidR="00542B61" w:rsidRDefault="00A64007">
      <w:pPr>
        <w:pStyle w:val="1"/>
        <w:shd w:val="clear" w:color="auto" w:fill="auto"/>
        <w:ind w:firstLine="86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42B61" w:rsidRDefault="00A64007">
      <w:pPr>
        <w:pStyle w:val="1"/>
        <w:shd w:val="clear" w:color="auto" w:fill="auto"/>
        <w:spacing w:after="320"/>
        <w:ind w:firstLine="860"/>
        <w:jc w:val="both"/>
      </w:pPr>
      <w:r>
        <w:t>под общественной территорией понимается территория Лазаревского сельского поселения соответствующего функционального назначения (площади, набережные, улицы, пешеходные зоны, скверы, парки, иные общественные территории).</w:t>
      </w:r>
      <w:r>
        <w:br w:type="page"/>
      </w:r>
    </w:p>
    <w:p w:rsidR="00542B61" w:rsidRDefault="00A64007">
      <w:pPr>
        <w:pStyle w:val="11"/>
        <w:keepNext/>
        <w:keepLines/>
        <w:shd w:val="clear" w:color="auto" w:fill="auto"/>
        <w:spacing w:after="180" w:line="300" w:lineRule="auto"/>
      </w:pPr>
      <w:bookmarkStart w:id="21" w:name="bookmark20"/>
      <w:bookmarkStart w:id="22" w:name="bookmark21"/>
      <w:r>
        <w:lastRenderedPageBreak/>
        <w:t>4.1 Отдельное мероприятие «Благоустройство дворовых территорий</w:t>
      </w:r>
      <w:r>
        <w:br/>
        <w:t>многоквартирных домов»</w:t>
      </w:r>
      <w:bookmarkEnd w:id="21"/>
      <w:bookmarkEnd w:id="22"/>
    </w:p>
    <w:p w:rsidR="00542B61" w:rsidRDefault="00A64007">
      <w:pPr>
        <w:pStyle w:val="1"/>
        <w:shd w:val="clear" w:color="auto" w:fill="auto"/>
        <w:ind w:firstLine="880"/>
        <w:jc w:val="both"/>
      </w:pPr>
      <w:r>
        <w:t>В рамках реализации отдельного мероприятия осуществляются работы по благоустройству дворовых территорий, исходя из минимального и дополнительного перечня работ.</w:t>
      </w:r>
    </w:p>
    <w:p w:rsidR="00542B61" w:rsidRDefault="00A64007">
      <w:pPr>
        <w:pStyle w:val="1"/>
        <w:numPr>
          <w:ilvl w:val="0"/>
          <w:numId w:val="16"/>
        </w:numPr>
        <w:shd w:val="clear" w:color="auto" w:fill="auto"/>
        <w:tabs>
          <w:tab w:val="left" w:pos="1272"/>
        </w:tabs>
        <w:ind w:firstLine="880"/>
        <w:jc w:val="both"/>
      </w:pPr>
      <w:r>
        <w:t>Минимальный перечень включает в себя: ремонт дворовых проездов (тротуаров); обеспечение освещения дворовых территорий; установку скамеек и урн для мусора.</w:t>
      </w:r>
    </w:p>
    <w:p w:rsidR="00542B61" w:rsidRDefault="00A64007">
      <w:pPr>
        <w:pStyle w:val="1"/>
        <w:shd w:val="clear" w:color="auto" w:fill="auto"/>
        <w:ind w:firstLine="880"/>
        <w:jc w:val="both"/>
      </w:pPr>
      <w:r>
        <w:t>Эти работы финансируются за счет получаемой муниципалитетом в 2018-2024 годах субсидии и средств заинтересованных лиц.</w:t>
      </w:r>
    </w:p>
    <w:p w:rsidR="00542B61" w:rsidRDefault="00A64007">
      <w:pPr>
        <w:pStyle w:val="1"/>
        <w:numPr>
          <w:ilvl w:val="0"/>
          <w:numId w:val="16"/>
        </w:numPr>
        <w:shd w:val="clear" w:color="auto" w:fill="auto"/>
        <w:tabs>
          <w:tab w:val="left" w:pos="1272"/>
        </w:tabs>
        <w:ind w:firstLine="880"/>
        <w:jc w:val="both"/>
      </w:pPr>
      <w:r>
        <w:t>Дополнительный перечень (в случае принятия такого решения заинтересованными лицами) включает в себя:</w:t>
      </w:r>
    </w:p>
    <w:p w:rsidR="00542B61" w:rsidRDefault="00A64007">
      <w:pPr>
        <w:pStyle w:val="1"/>
        <w:shd w:val="clear" w:color="auto" w:fill="auto"/>
        <w:ind w:firstLine="880"/>
        <w:jc w:val="both"/>
      </w:pPr>
      <w:r>
        <w:t>оборудование детских и (или) спортивных площадок; обустройство автомобильных парковок; озеленение придомовой территории; иные виды работ.</w:t>
      </w:r>
    </w:p>
    <w:p w:rsidR="00542B61" w:rsidRDefault="00A64007">
      <w:pPr>
        <w:pStyle w:val="1"/>
        <w:shd w:val="clear" w:color="auto" w:fill="auto"/>
        <w:ind w:firstLine="880"/>
        <w:jc w:val="both"/>
      </w:pPr>
      <w:r>
        <w:t>Эти мероприятия выполняются за счет средств субсидии и средств заинтересованных лиц.</w:t>
      </w:r>
    </w:p>
    <w:p w:rsidR="00542B61" w:rsidRDefault="00A64007">
      <w:pPr>
        <w:pStyle w:val="1"/>
        <w:shd w:val="clear" w:color="auto" w:fill="auto"/>
        <w:ind w:firstLine="880"/>
        <w:jc w:val="both"/>
      </w:pPr>
      <w:r>
        <w:t>Адресный перечень всех дворовых территорий, нуждающихся в благоустройстве (с учетом их физического состояния) и подлежащих благоустройству в 2018-2024 годах, исходя из минимального перечня работ по благоустройству, представлен в Приложении № 4 к Программе.</w:t>
      </w:r>
    </w:p>
    <w:p w:rsidR="00542B61" w:rsidRDefault="00A64007">
      <w:pPr>
        <w:pStyle w:val="1"/>
        <w:shd w:val="clear" w:color="auto" w:fill="auto"/>
        <w:tabs>
          <w:tab w:val="left" w:pos="8107"/>
        </w:tabs>
        <w:ind w:firstLine="880"/>
        <w:jc w:val="both"/>
      </w:pPr>
      <w:r>
        <w:t>Очередность включения дворовых территорий в 2018-202</w:t>
      </w:r>
      <w:r w:rsidR="00DA17DB">
        <w:t>2</w:t>
      </w:r>
      <w:r>
        <w:t xml:space="preserve"> годах в Программу осуществляется в соответствии с порядком, утвержденным постановлением администрации поселения от 18.10.2017 №</w:t>
      </w:r>
      <w:r>
        <w:tab/>
        <w:t>14, на</w:t>
      </w:r>
    </w:p>
    <w:p w:rsidR="00542B61" w:rsidRDefault="00A64007">
      <w:pPr>
        <w:pStyle w:val="1"/>
        <w:shd w:val="clear" w:color="auto" w:fill="auto"/>
        <w:ind w:firstLine="0"/>
        <w:jc w:val="both"/>
      </w:pPr>
      <w:r>
        <w:t>основании Протокола заседания общественной комиссии по обеспечению реализации проекта муниципальной программы «Формирование современной городской среды муниципального образования Лазаревского сельского поселения» на 2018-2024 годы, по итогам проведения инвентаризации дворовых территорий.</w:t>
      </w:r>
    </w:p>
    <w:p w:rsidR="00542B61" w:rsidRDefault="00A64007">
      <w:pPr>
        <w:pStyle w:val="1"/>
        <w:shd w:val="clear" w:color="auto" w:fill="auto"/>
        <w:spacing w:after="560"/>
        <w:ind w:firstLine="880"/>
        <w:jc w:val="both"/>
      </w:pPr>
      <w:r>
        <w:t>Укреплённые показатели сметной стоимости работ по благоустройству дворовых территорий, представлена в приложении № 6 к Программе.</w:t>
      </w:r>
    </w:p>
    <w:p w:rsidR="00542B61" w:rsidRDefault="00A64007">
      <w:pPr>
        <w:pStyle w:val="11"/>
        <w:keepNext/>
        <w:keepLines/>
        <w:shd w:val="clear" w:color="auto" w:fill="auto"/>
        <w:spacing w:after="180" w:line="300" w:lineRule="auto"/>
      </w:pPr>
      <w:bookmarkStart w:id="23" w:name="bookmark22"/>
      <w:bookmarkStart w:id="24" w:name="bookmark23"/>
      <w:r>
        <w:t>4.2 Отдельное мероприятие «Благоустройство общественных</w:t>
      </w:r>
      <w:r>
        <w:br/>
        <w:t>территорий поселения»</w:t>
      </w:r>
      <w:bookmarkEnd w:id="23"/>
      <w:bookmarkEnd w:id="24"/>
    </w:p>
    <w:p w:rsidR="00542B61" w:rsidRDefault="00A64007">
      <w:pPr>
        <w:pStyle w:val="1"/>
        <w:shd w:val="clear" w:color="auto" w:fill="auto"/>
        <w:spacing w:line="262" w:lineRule="auto"/>
        <w:ind w:firstLine="880"/>
        <w:jc w:val="both"/>
      </w:pPr>
      <w:r>
        <w:t>Мероприятие направлено на выполнение работ по благоустройству, по реконструкции и модернизации общественных территорий поселения.</w:t>
      </w:r>
    </w:p>
    <w:p w:rsidR="00542B61" w:rsidRDefault="00A64007">
      <w:pPr>
        <w:pStyle w:val="1"/>
        <w:shd w:val="clear" w:color="auto" w:fill="auto"/>
        <w:spacing w:after="360" w:line="262" w:lineRule="auto"/>
        <w:ind w:firstLine="880"/>
        <w:jc w:val="both"/>
      </w:pPr>
      <w:r>
        <w:t>Адресный перечень всех общественных территорий, нуждающихся в благоустройстве (с учетом их физического состояния) и подлежащих благоустройству в 2018-2024 годах представлен в приложении № 5 к Программе.</w:t>
      </w:r>
      <w:r>
        <w:br w:type="page"/>
      </w:r>
    </w:p>
    <w:p w:rsidR="00542B61" w:rsidRDefault="00A64007">
      <w:pPr>
        <w:pStyle w:val="1"/>
        <w:shd w:val="clear" w:color="auto" w:fill="auto"/>
        <w:tabs>
          <w:tab w:val="left" w:pos="7426"/>
          <w:tab w:val="left" w:pos="8501"/>
        </w:tabs>
        <w:ind w:firstLine="880"/>
        <w:jc w:val="both"/>
      </w:pPr>
      <w:r>
        <w:lastRenderedPageBreak/>
        <w:t>Очередность включения общественных территорий в 2018-202</w:t>
      </w:r>
      <w:r w:rsidR="00DA17DB">
        <w:t>2</w:t>
      </w:r>
      <w:r>
        <w:t xml:space="preserve"> годах в Программу осуществляется в соответствии с порядком, утвержденным постановлением администрации поселения от 18.10.2017</w:t>
      </w:r>
      <w:r>
        <w:tab/>
        <w:t>№14</w:t>
      </w:r>
      <w:r>
        <w:tab/>
        <w:t>, на</w:t>
      </w:r>
    </w:p>
    <w:p w:rsidR="00542B61" w:rsidRDefault="00A64007">
      <w:pPr>
        <w:pStyle w:val="1"/>
        <w:shd w:val="clear" w:color="auto" w:fill="auto"/>
        <w:spacing w:after="300"/>
        <w:ind w:firstLine="0"/>
        <w:jc w:val="both"/>
      </w:pPr>
      <w:r>
        <w:t>основании Протокола заседания общественной комиссии по обеспечению реализации проекта муниципальной программы «Формирование современной городской среды муниципального образования Лазаревского сельского поселения» на 2018-2024 годы, по итогам проведения инвентаризации общественных территорий.</w:t>
      </w:r>
    </w:p>
    <w:p w:rsidR="00542B61" w:rsidRDefault="00A64007">
      <w:pPr>
        <w:pStyle w:val="1"/>
        <w:numPr>
          <w:ilvl w:val="0"/>
          <w:numId w:val="17"/>
        </w:numPr>
        <w:shd w:val="clear" w:color="auto" w:fill="auto"/>
        <w:tabs>
          <w:tab w:val="left" w:pos="466"/>
        </w:tabs>
        <w:spacing w:after="180" w:line="300" w:lineRule="auto"/>
        <w:ind w:firstLine="0"/>
        <w:jc w:val="center"/>
      </w:pPr>
      <w:r>
        <w:rPr>
          <w:b/>
          <w:bCs/>
        </w:rPr>
        <w:t>Отдельное мероприятие «Организация общественного участия в</w:t>
      </w:r>
      <w:r>
        <w:rPr>
          <w:b/>
          <w:bCs/>
        </w:rPr>
        <w:br/>
        <w:t>реализации приоритетного проекта «Формирование современной</w:t>
      </w:r>
      <w:r>
        <w:rPr>
          <w:b/>
          <w:bCs/>
        </w:rPr>
        <w:br/>
        <w:t>городской среды»</w:t>
      </w:r>
    </w:p>
    <w:p w:rsidR="00542B61" w:rsidRDefault="00A64007">
      <w:pPr>
        <w:pStyle w:val="1"/>
        <w:shd w:val="clear" w:color="auto" w:fill="auto"/>
        <w:ind w:firstLine="880"/>
        <w:jc w:val="both"/>
      </w:pPr>
      <w:r>
        <w:t>В целях реализации отдельного мероприятия утверждается порядок общественного обсуждения Программы, порядок и сроки рассмотрения предложений граждан, организаций к Программе, порядок и сроки представления, рассмотрения и оценки этих предложений.</w:t>
      </w:r>
    </w:p>
    <w:p w:rsidR="00542B61" w:rsidRDefault="00A64007">
      <w:pPr>
        <w:pStyle w:val="1"/>
        <w:shd w:val="clear" w:color="auto" w:fill="auto"/>
        <w:ind w:firstLine="880"/>
        <w:jc w:val="both"/>
      </w:pPr>
      <w:r>
        <w:t>Формирование адресного перечня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202</w:t>
      </w:r>
      <w:r w:rsidR="00DA17DB">
        <w:t>2</w:t>
      </w:r>
      <w:r>
        <w:t xml:space="preserve"> года за счет средств указанных лиц в соответствии с заключенными ими соглашениями с органами местного самоуправления.</w:t>
      </w:r>
    </w:p>
    <w:p w:rsidR="00542B61" w:rsidRDefault="00A64007">
      <w:pPr>
        <w:pStyle w:val="1"/>
        <w:shd w:val="clear" w:color="auto" w:fill="auto"/>
        <w:spacing w:after="560"/>
        <w:ind w:firstLine="880"/>
        <w:jc w:val="both"/>
      </w:pPr>
      <w:r>
        <w:t>Осуществление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w:t>
      </w:r>
      <w:r w:rsidR="009F037A">
        <w:t>4</w:t>
      </w:r>
      <w:r>
        <w:t xml:space="preserve"> года в соответствии с требованиями утвержденных в муниципальном образовании правил благоустройства.</w:t>
      </w:r>
    </w:p>
    <w:p w:rsidR="00542B61" w:rsidRDefault="00A64007">
      <w:pPr>
        <w:pStyle w:val="11"/>
        <w:keepNext/>
        <w:keepLines/>
        <w:numPr>
          <w:ilvl w:val="0"/>
          <w:numId w:val="13"/>
        </w:numPr>
        <w:shd w:val="clear" w:color="auto" w:fill="auto"/>
        <w:tabs>
          <w:tab w:val="left" w:pos="353"/>
        </w:tabs>
        <w:spacing w:line="259" w:lineRule="auto"/>
      </w:pPr>
      <w:bookmarkStart w:id="25" w:name="bookmark24"/>
      <w:bookmarkStart w:id="26" w:name="bookmark25"/>
      <w:r>
        <w:t>Ресурсное обеспечение Программы</w:t>
      </w:r>
      <w:bookmarkEnd w:id="25"/>
      <w:bookmarkEnd w:id="26"/>
    </w:p>
    <w:p w:rsidR="00542B61" w:rsidRDefault="00A64007">
      <w:pPr>
        <w:pStyle w:val="1"/>
        <w:shd w:val="clear" w:color="auto" w:fill="auto"/>
        <w:ind w:firstLine="860"/>
        <w:jc w:val="both"/>
      </w:pPr>
      <w:r>
        <w:t>Общий объем финансирования Программы составляет тыс.</w:t>
      </w:r>
    </w:p>
    <w:p w:rsidR="00542B61" w:rsidRDefault="00A64007">
      <w:pPr>
        <w:pStyle w:val="1"/>
        <w:shd w:val="clear" w:color="auto" w:fill="auto"/>
        <w:ind w:firstLine="880"/>
        <w:jc w:val="both"/>
      </w:pPr>
      <w:r>
        <w:t>рублей, в том числе:</w:t>
      </w:r>
    </w:p>
    <w:p w:rsidR="00542B61" w:rsidRDefault="00A64007">
      <w:pPr>
        <w:pStyle w:val="1"/>
        <w:shd w:val="clear" w:color="auto" w:fill="auto"/>
        <w:ind w:firstLine="880"/>
        <w:jc w:val="both"/>
      </w:pPr>
      <w:r>
        <w:t xml:space="preserve">средства федерального бюджета </w:t>
      </w:r>
      <w:r w:rsidR="009F037A">
        <w:t>–</w:t>
      </w:r>
      <w:r>
        <w:t xml:space="preserve"> </w:t>
      </w:r>
      <w:r w:rsidR="009F037A">
        <w:t xml:space="preserve">1159,600 </w:t>
      </w:r>
      <w:r>
        <w:t>тыс. рублей;</w:t>
      </w:r>
    </w:p>
    <w:p w:rsidR="00542B61" w:rsidRDefault="00A64007">
      <w:pPr>
        <w:pStyle w:val="1"/>
        <w:shd w:val="clear" w:color="auto" w:fill="auto"/>
        <w:ind w:firstLine="880"/>
        <w:jc w:val="both"/>
      </w:pPr>
      <w:r>
        <w:t xml:space="preserve">за счет средств бюджета поселения </w:t>
      </w:r>
      <w:r w:rsidR="009F037A">
        <w:rPr>
          <w:color w:val="070F65"/>
        </w:rPr>
        <w:t>–</w:t>
      </w:r>
      <w:r>
        <w:rPr>
          <w:color w:val="070F65"/>
        </w:rPr>
        <w:t xml:space="preserve"> </w:t>
      </w:r>
      <w:r w:rsidR="009F037A">
        <w:rPr>
          <w:color w:val="070F65"/>
        </w:rPr>
        <w:t xml:space="preserve">11,800 </w:t>
      </w:r>
      <w:r>
        <w:t>тыс. рублей;</w:t>
      </w:r>
    </w:p>
    <w:p w:rsidR="00542B61" w:rsidRDefault="00A64007">
      <w:pPr>
        <w:pStyle w:val="1"/>
        <w:shd w:val="clear" w:color="auto" w:fill="auto"/>
        <w:spacing w:after="240"/>
        <w:ind w:firstLine="880"/>
        <w:jc w:val="both"/>
      </w:pPr>
      <w:r>
        <w:t xml:space="preserve">Финансирование Программы за счет средств федерального </w:t>
      </w:r>
      <w:r w:rsidR="009F037A">
        <w:t xml:space="preserve">бюджета </w:t>
      </w:r>
      <w:r>
        <w:t>планируется в рамках Государственной программы Кировской области «Формирование современной городской среды в населенных пунктах Кировской области» на 2018-202</w:t>
      </w:r>
      <w:r w:rsidR="009F037A">
        <w:t>2</w:t>
      </w:r>
      <w:r>
        <w:t xml:space="preserve"> годы, утвержденной постановлением Правительства Кировской области от 31.08.2017 № 449-П.</w:t>
      </w:r>
      <w:r>
        <w:br w:type="page"/>
      </w:r>
    </w:p>
    <w:p w:rsidR="00542B61" w:rsidRDefault="00A64007">
      <w:pPr>
        <w:pStyle w:val="1"/>
        <w:shd w:val="clear" w:color="auto" w:fill="auto"/>
        <w:ind w:firstLine="860"/>
        <w:jc w:val="both"/>
      </w:pPr>
      <w:r>
        <w:lastRenderedPageBreak/>
        <w:t>Средства на формирование современной городской среды распределяются следующим образом:</w:t>
      </w:r>
    </w:p>
    <w:p w:rsidR="00542B61" w:rsidRDefault="00A64007">
      <w:pPr>
        <w:pStyle w:val="1"/>
        <w:shd w:val="clear" w:color="auto" w:fill="auto"/>
        <w:ind w:firstLine="860"/>
        <w:jc w:val="both"/>
      </w:pPr>
      <w:r>
        <w:t xml:space="preserve">не менее одной третьей объёма средств подлежит направлению на </w:t>
      </w:r>
      <w:proofErr w:type="spellStart"/>
      <w:r>
        <w:t>софинансирование</w:t>
      </w:r>
      <w:proofErr w:type="spellEnd"/>
      <w:r>
        <w:t xml:space="preserve"> мероприятий по благоустройству дворовых территорий,</w:t>
      </w:r>
    </w:p>
    <w:p w:rsidR="00542B61" w:rsidRDefault="00A64007">
      <w:pPr>
        <w:pStyle w:val="1"/>
        <w:shd w:val="clear" w:color="auto" w:fill="auto"/>
        <w:ind w:firstLine="860"/>
        <w:jc w:val="both"/>
      </w:pPr>
      <w:r>
        <w:t xml:space="preserve">две третьих объёма средств подлежит направлению на </w:t>
      </w:r>
      <w:proofErr w:type="spellStart"/>
      <w:r>
        <w:t>софинансирование</w:t>
      </w:r>
      <w:proofErr w:type="spellEnd"/>
      <w:r>
        <w:t xml:space="preserve"> иных мероприятий по благоустройству, предусмотренных Программой на 2018-2022 годы</w:t>
      </w:r>
    </w:p>
    <w:p w:rsidR="00542B61" w:rsidRDefault="00A64007">
      <w:pPr>
        <w:pStyle w:val="1"/>
        <w:shd w:val="clear" w:color="auto" w:fill="auto"/>
        <w:ind w:firstLine="860"/>
        <w:jc w:val="both"/>
      </w:pPr>
      <w:r>
        <w:t>Внебюджетные средства привлекаются по соглашениям.</w:t>
      </w:r>
    </w:p>
    <w:p w:rsidR="00542B61" w:rsidRDefault="00A64007">
      <w:pPr>
        <w:pStyle w:val="1"/>
        <w:shd w:val="clear" w:color="auto" w:fill="auto"/>
        <w:ind w:firstLine="860"/>
        <w:jc w:val="both"/>
      </w:pPr>
      <w:r>
        <w:t xml:space="preserve">При выполнении минимального перечня видов работ по благоустройству дворовых территорий многоквартирных домов, доля финансового участия заинтересованных лиц в реализации мероприятий по благоустройству дворовой территории требуется и составляет не более </w:t>
      </w:r>
      <w:r>
        <w:rPr>
          <w:color w:val="000000"/>
        </w:rPr>
        <w:t>1</w:t>
      </w:r>
      <w:r>
        <w:t>5% от сметной стоимости минимального перечня работ.</w:t>
      </w:r>
    </w:p>
    <w:p w:rsidR="00542B61" w:rsidRDefault="00A64007">
      <w:pPr>
        <w:pStyle w:val="1"/>
        <w:shd w:val="clear" w:color="auto" w:fill="auto"/>
        <w:ind w:firstLine="860"/>
        <w:jc w:val="both"/>
      </w:pPr>
      <w:r>
        <w:t>При выполнении дополнительных видов работ по благоустройству дворовых территорий многоквартирных домов (при наличии) доля финансового участия заинтересованных лиц в реализации мероприятий по благоустройству дворовых территорий составляет не менее 30% и не превышает 50%, от сметной стоимости работ дополнительного перечня.</w:t>
      </w:r>
    </w:p>
    <w:p w:rsidR="00542B61" w:rsidRDefault="00A64007">
      <w:pPr>
        <w:pStyle w:val="1"/>
        <w:shd w:val="clear" w:color="auto" w:fill="auto"/>
        <w:ind w:firstLine="860"/>
        <w:jc w:val="both"/>
      </w:pPr>
      <w:r>
        <w:t>Средства аккумулируются в бюджете поселения в соответствии с Порядком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утвержденным постановлением администрации поселения от 18.10.2017 №</w:t>
      </w:r>
      <w:proofErr w:type="gramStart"/>
      <w:r>
        <w:t>14 .</w:t>
      </w:r>
      <w:proofErr w:type="gramEnd"/>
    </w:p>
    <w:p w:rsidR="00542B61" w:rsidRDefault="00A64007">
      <w:pPr>
        <w:pStyle w:val="1"/>
        <w:shd w:val="clear" w:color="auto" w:fill="auto"/>
        <w:ind w:firstLine="860"/>
        <w:jc w:val="both"/>
      </w:pPr>
      <w:r>
        <w:t>Трудовое участие граждан, организаций в выполнении мероприятий по благоустройству дворовых территорий, общественных территорий в Лазаревском сельском поселении заключается в участии в ежегодных весенних месячниках по санитарной очистке, благоустройству и озеленению поселения, участию в ежегодных смотрах -конкурсов по благоустройству дворовых территорий, индивидуальных жилых домов и земельных участков, территорий, находящихся в собственности юридических лиц и индивидуальных предпринимателей.</w:t>
      </w:r>
    </w:p>
    <w:p w:rsidR="00542B61" w:rsidRDefault="00A64007">
      <w:pPr>
        <w:pStyle w:val="1"/>
        <w:shd w:val="clear" w:color="auto" w:fill="auto"/>
        <w:spacing w:after="560"/>
        <w:ind w:firstLine="860"/>
        <w:jc w:val="both"/>
      </w:pPr>
      <w:r>
        <w:t>Информация о ресурсном обеспечении реализации Программы за счет всех источников финансирования по годам и в разрезе мероприятий представлена в приложении № 3.</w:t>
      </w:r>
    </w:p>
    <w:p w:rsidR="00542B61" w:rsidRDefault="00A64007">
      <w:pPr>
        <w:pStyle w:val="11"/>
        <w:keepNext/>
        <w:keepLines/>
        <w:numPr>
          <w:ilvl w:val="0"/>
          <w:numId w:val="13"/>
        </w:numPr>
        <w:shd w:val="clear" w:color="auto" w:fill="auto"/>
        <w:tabs>
          <w:tab w:val="left" w:pos="332"/>
        </w:tabs>
        <w:spacing w:after="180" w:line="305" w:lineRule="auto"/>
      </w:pPr>
      <w:bookmarkStart w:id="27" w:name="bookmark26"/>
      <w:bookmarkStart w:id="28" w:name="bookmark27"/>
      <w:r>
        <w:t>Анализ рисков реализации Программы и описание мер управления</w:t>
      </w:r>
      <w:r>
        <w:br/>
        <w:t>рисками</w:t>
      </w:r>
      <w:bookmarkEnd w:id="27"/>
      <w:bookmarkEnd w:id="28"/>
    </w:p>
    <w:p w:rsidR="00542B61" w:rsidRDefault="00A64007">
      <w:pPr>
        <w:pStyle w:val="1"/>
        <w:shd w:val="clear" w:color="auto" w:fill="auto"/>
        <w:spacing w:after="180" w:line="300" w:lineRule="auto"/>
        <w:ind w:firstLine="860"/>
        <w:jc w:val="both"/>
      </w:pPr>
      <w:r>
        <w:t>Риски реализации Программы, а также соответствующие меры по управлению данными рисками представлены в таблице 1:</w:t>
      </w:r>
    </w:p>
    <w:p w:rsidR="00542B61" w:rsidRDefault="00A64007">
      <w:pPr>
        <w:pStyle w:val="1"/>
        <w:shd w:val="clear" w:color="auto" w:fill="auto"/>
        <w:spacing w:after="180"/>
        <w:ind w:firstLine="0"/>
        <w:jc w:val="right"/>
      </w:pPr>
      <w:r>
        <w:t>Таблица 1</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50"/>
        <w:gridCol w:w="5731"/>
      </w:tblGrid>
      <w:tr w:rsidR="00542B61">
        <w:trPr>
          <w:trHeight w:hRule="exact" w:val="590"/>
          <w:jc w:val="center"/>
        </w:trPr>
        <w:tc>
          <w:tcPr>
            <w:tcW w:w="3850"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lastRenderedPageBreak/>
              <w:t>Вид риска</w:t>
            </w:r>
          </w:p>
        </w:tc>
        <w:tc>
          <w:tcPr>
            <w:tcW w:w="5731"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pPr>
            <w:r>
              <w:t>Меры по управлению рисками</w:t>
            </w:r>
          </w:p>
        </w:tc>
      </w:tr>
      <w:tr w:rsidR="00542B61">
        <w:trPr>
          <w:trHeight w:hRule="exact" w:val="6542"/>
          <w:jc w:val="center"/>
        </w:trPr>
        <w:tc>
          <w:tcPr>
            <w:tcW w:w="3850" w:type="dxa"/>
            <w:tcBorders>
              <w:top w:val="single" w:sz="4" w:space="0" w:color="auto"/>
              <w:left w:val="single" w:sz="4" w:space="0" w:color="auto"/>
            </w:tcBorders>
            <w:shd w:val="clear" w:color="auto" w:fill="FFFFFF"/>
          </w:tcPr>
          <w:p w:rsidR="00542B61" w:rsidRDefault="00A64007">
            <w:pPr>
              <w:pStyle w:val="a7"/>
              <w:shd w:val="clear" w:color="auto" w:fill="auto"/>
              <w:spacing w:line="298" w:lineRule="auto"/>
              <w:ind w:firstLine="0"/>
            </w:pPr>
            <w:r>
              <w:t>Несвоевременное освоение средств субсидий в 2018 году на благоустройство дворовых территорий, ремонт и обустройство общественных территорий в ходе несвоевременного (некачественного) выполнения работ сторонними организациями, участвующими в реализации муниципальной Программы</w:t>
            </w:r>
          </w:p>
        </w:tc>
        <w:tc>
          <w:tcPr>
            <w:tcW w:w="5731"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after="180" w:line="298" w:lineRule="auto"/>
              <w:ind w:firstLine="0"/>
            </w:pPr>
            <w:r>
              <w:t>Проведение ежемесячного мониторинга поэтапного исполнения сторонними организациями мероприятий муниципальной Программы и оценки эффективности реализации мероприятий на территориях, включенных в Программу;</w:t>
            </w:r>
          </w:p>
          <w:p w:rsidR="00542B61" w:rsidRDefault="00A64007">
            <w:pPr>
              <w:pStyle w:val="a7"/>
              <w:shd w:val="clear" w:color="auto" w:fill="auto"/>
              <w:spacing w:after="180" w:line="300" w:lineRule="auto"/>
              <w:ind w:firstLine="0"/>
            </w:pPr>
            <w:r>
              <w:t>анализ причин отклонения фактически достигнутых показателей эффективности реализации Программы от запланированных;</w:t>
            </w:r>
          </w:p>
          <w:p w:rsidR="00542B61" w:rsidRDefault="00A64007">
            <w:pPr>
              <w:pStyle w:val="a7"/>
              <w:shd w:val="clear" w:color="auto" w:fill="auto"/>
              <w:spacing w:after="180" w:line="298" w:lineRule="auto"/>
              <w:ind w:firstLine="0"/>
            </w:pPr>
            <w:r>
              <w:t>разработка и реализация комплекса мер, направленных на перераспределение в 20</w:t>
            </w:r>
            <w:r>
              <w:rPr>
                <w:color w:val="000000"/>
              </w:rPr>
              <w:t>1</w:t>
            </w:r>
            <w:r>
              <w:t>8 году субсидий на поддержку мероприятий формирования современной городской среды, оперативное внесение соответствующих корректировок в Программу</w:t>
            </w:r>
          </w:p>
        </w:tc>
      </w:tr>
      <w:tr w:rsidR="00542B61">
        <w:trPr>
          <w:trHeight w:hRule="exact" w:val="2069"/>
          <w:jc w:val="center"/>
        </w:trPr>
        <w:tc>
          <w:tcPr>
            <w:tcW w:w="3850" w:type="dxa"/>
            <w:tcBorders>
              <w:top w:val="single" w:sz="4" w:space="0" w:color="auto"/>
              <w:left w:val="single" w:sz="4" w:space="0" w:color="auto"/>
            </w:tcBorders>
            <w:shd w:val="clear" w:color="auto" w:fill="FFFFFF"/>
          </w:tcPr>
          <w:p w:rsidR="00542B61" w:rsidRDefault="00A64007">
            <w:pPr>
              <w:pStyle w:val="a7"/>
              <w:shd w:val="clear" w:color="auto" w:fill="auto"/>
              <w:spacing w:line="300" w:lineRule="auto"/>
              <w:ind w:firstLine="0"/>
            </w:pPr>
            <w:r>
              <w:t>Возможное изменение федерального и регионального законодательства</w:t>
            </w:r>
          </w:p>
        </w:tc>
        <w:tc>
          <w:tcPr>
            <w:tcW w:w="5731"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98" w:lineRule="auto"/>
              <w:ind w:firstLine="0"/>
            </w:pPr>
            <w:r>
              <w:t>Внесение изменений в действующие правовые акты и (или) принятие новых правовых актов Лазаревского сельского поселения, касающихся сферы реализации Программы</w:t>
            </w:r>
          </w:p>
        </w:tc>
      </w:tr>
      <w:tr w:rsidR="00542B61">
        <w:trPr>
          <w:trHeight w:hRule="exact" w:val="2088"/>
          <w:jc w:val="center"/>
        </w:trPr>
        <w:tc>
          <w:tcPr>
            <w:tcW w:w="3850"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300" w:lineRule="auto"/>
              <w:ind w:firstLine="0"/>
            </w:pPr>
            <w:r>
              <w:t xml:space="preserve">Отсутствие </w:t>
            </w:r>
            <w:proofErr w:type="spellStart"/>
            <w:r>
              <w:t>софинансирования</w:t>
            </w:r>
            <w:proofErr w:type="spellEnd"/>
            <w:r>
              <w:t xml:space="preserve"> мероприятий Программы за счет средств федерального, областного бюджетов</w:t>
            </w:r>
          </w:p>
        </w:tc>
        <w:tc>
          <w:tcPr>
            <w:tcW w:w="5731" w:type="dxa"/>
            <w:tcBorders>
              <w:top w:val="single" w:sz="4" w:space="0" w:color="auto"/>
              <w:left w:val="single" w:sz="4" w:space="0" w:color="auto"/>
              <w:bottom w:val="single" w:sz="4" w:space="0" w:color="auto"/>
              <w:right w:val="single" w:sz="4" w:space="0" w:color="auto"/>
            </w:tcBorders>
            <w:shd w:val="clear" w:color="auto" w:fill="FFFFFF"/>
          </w:tcPr>
          <w:p w:rsidR="00542B61" w:rsidRDefault="00A64007">
            <w:pPr>
              <w:pStyle w:val="a7"/>
              <w:shd w:val="clear" w:color="auto" w:fill="auto"/>
              <w:spacing w:line="240" w:lineRule="auto"/>
              <w:ind w:firstLine="0"/>
            </w:pPr>
            <w:r>
              <w:t>Приостановка реализации Программы</w:t>
            </w:r>
          </w:p>
        </w:tc>
      </w:tr>
    </w:tbl>
    <w:p w:rsidR="00542B61" w:rsidRDefault="00542B61">
      <w:pPr>
        <w:spacing w:after="579" w:line="1" w:lineRule="exact"/>
      </w:pPr>
    </w:p>
    <w:p w:rsidR="00542B61" w:rsidRDefault="00A64007">
      <w:pPr>
        <w:pStyle w:val="11"/>
        <w:keepNext/>
        <w:keepLines/>
        <w:numPr>
          <w:ilvl w:val="0"/>
          <w:numId w:val="13"/>
        </w:numPr>
        <w:shd w:val="clear" w:color="auto" w:fill="auto"/>
        <w:tabs>
          <w:tab w:val="left" w:pos="341"/>
        </w:tabs>
        <w:spacing w:after="200" w:line="298" w:lineRule="auto"/>
      </w:pPr>
      <w:bookmarkStart w:id="29" w:name="bookmark28"/>
      <w:bookmarkStart w:id="30" w:name="bookmark29"/>
      <w:r>
        <w:t>Описание ожидаемых результатов муниципальной программы</w:t>
      </w:r>
      <w:bookmarkEnd w:id="29"/>
      <w:bookmarkEnd w:id="30"/>
    </w:p>
    <w:p w:rsidR="00542B61" w:rsidRDefault="00A64007">
      <w:pPr>
        <w:pStyle w:val="1"/>
        <w:shd w:val="clear" w:color="auto" w:fill="auto"/>
        <w:spacing w:line="298" w:lineRule="auto"/>
        <w:ind w:firstLine="820"/>
        <w:jc w:val="both"/>
      </w:pPr>
      <w:r>
        <w:t>Муниципальная программа обеспечивает, прежде всего, реализацию комплекса мероприятий,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40"/>
        <w:gridCol w:w="5798"/>
      </w:tblGrid>
      <w:tr w:rsidR="00542B61">
        <w:trPr>
          <w:trHeight w:hRule="exact" w:val="317"/>
          <w:jc w:val="center"/>
        </w:trPr>
        <w:tc>
          <w:tcPr>
            <w:tcW w:w="3840" w:type="dxa"/>
            <w:shd w:val="clear" w:color="auto" w:fill="FFFFFF"/>
          </w:tcPr>
          <w:p w:rsidR="00542B61" w:rsidRDefault="00A64007">
            <w:pPr>
              <w:pStyle w:val="a7"/>
              <w:shd w:val="clear" w:color="auto" w:fill="auto"/>
              <w:spacing w:line="240" w:lineRule="auto"/>
              <w:ind w:firstLine="0"/>
              <w:jc w:val="center"/>
            </w:pPr>
            <w:r>
              <w:t>Российской Федерации и</w:t>
            </w:r>
          </w:p>
        </w:tc>
        <w:tc>
          <w:tcPr>
            <w:tcW w:w="5798" w:type="dxa"/>
            <w:shd w:val="clear" w:color="auto" w:fill="FFFFFF"/>
          </w:tcPr>
          <w:p w:rsidR="00542B61" w:rsidRDefault="00A64007">
            <w:pPr>
              <w:pStyle w:val="a7"/>
              <w:shd w:val="clear" w:color="auto" w:fill="auto"/>
              <w:spacing w:line="240" w:lineRule="auto"/>
              <w:ind w:firstLine="0"/>
              <w:jc w:val="center"/>
            </w:pPr>
            <w:r>
              <w:t>муниципальных программ формирования</w:t>
            </w:r>
          </w:p>
        </w:tc>
      </w:tr>
    </w:tbl>
    <w:p w:rsidR="00542B61" w:rsidRDefault="00A64007">
      <w:pPr>
        <w:spacing w:line="1" w:lineRule="exact"/>
        <w:rPr>
          <w:sz w:val="2"/>
          <w:szCs w:val="2"/>
        </w:rPr>
      </w:pPr>
      <w:r>
        <w:br w:type="page"/>
      </w:r>
    </w:p>
    <w:p w:rsidR="00542B61" w:rsidRDefault="00A64007">
      <w:pPr>
        <w:pStyle w:val="1"/>
        <w:shd w:val="clear" w:color="auto" w:fill="auto"/>
        <w:spacing w:after="180" w:line="298" w:lineRule="auto"/>
        <w:ind w:firstLine="0"/>
        <w:jc w:val="both"/>
      </w:pPr>
      <w:r>
        <w:lastRenderedPageBreak/>
        <w:t xml:space="preserve">современной городской среды, утвержденными постановлением Правительства Российской Федерации от </w:t>
      </w:r>
      <w:r>
        <w:rPr>
          <w:color w:val="000000"/>
        </w:rPr>
        <w:t>1</w:t>
      </w:r>
      <w:r>
        <w:t>0.02.2017№ 169, и направлена на развитие городской среды в Лазаревском сельском поселении, благоустройство общественных территорий, дворовых территорий многоквартирных домов.</w:t>
      </w:r>
    </w:p>
    <w:p w:rsidR="00542B61" w:rsidRDefault="00A64007">
      <w:pPr>
        <w:pStyle w:val="1"/>
        <w:shd w:val="clear" w:color="auto" w:fill="auto"/>
        <w:spacing w:line="298" w:lineRule="auto"/>
        <w:ind w:firstLine="720"/>
        <w:jc w:val="both"/>
        <w:sectPr w:rsidR="00542B61">
          <w:headerReference w:type="even" r:id="rId22"/>
          <w:headerReference w:type="default" r:id="rId23"/>
          <w:footerReference w:type="even" r:id="rId24"/>
          <w:footerReference w:type="default" r:id="rId25"/>
          <w:pgSz w:w="11900" w:h="16840"/>
          <w:pgMar w:top="937" w:right="887" w:bottom="1249" w:left="1346" w:header="509" w:footer="3" w:gutter="0"/>
          <w:cols w:space="720"/>
          <w:noEndnote/>
          <w:docGrid w:linePitch="360"/>
        </w:sectPr>
      </w:pPr>
      <w:r>
        <w:t>Сведения о целевых показателях (индикаторах) эффективности реализации муниципальной Программы «Формирование современной городской среды Лазаревского сельского поселения» на 2018-2022 годы представлены в приложении № 1</w:t>
      </w:r>
    </w:p>
    <w:p w:rsidR="00542B61" w:rsidRDefault="00542B61">
      <w:pPr>
        <w:spacing w:after="139" w:line="1" w:lineRule="exact"/>
      </w:pPr>
    </w:p>
    <w:p w:rsidR="00542B61" w:rsidRDefault="00A64007">
      <w:pPr>
        <w:pStyle w:val="a9"/>
        <w:shd w:val="clear" w:color="auto" w:fill="auto"/>
      </w:pPr>
      <w:r>
        <w:t>Сведения о целевых показателях (индикаторах) эффективности реализации муниципальной Программы «Формирование современной городской среды Лазаревского поселения» на 2018-2022 годы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3504"/>
        <w:gridCol w:w="782"/>
        <w:gridCol w:w="1003"/>
        <w:gridCol w:w="965"/>
        <w:gridCol w:w="830"/>
        <w:gridCol w:w="960"/>
        <w:gridCol w:w="845"/>
      </w:tblGrid>
      <w:tr w:rsidR="00542B61">
        <w:trPr>
          <w:trHeight w:hRule="exact" w:val="403"/>
          <w:jc w:val="center"/>
        </w:trPr>
        <w:tc>
          <w:tcPr>
            <w:tcW w:w="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w:t>
            </w:r>
          </w:p>
        </w:tc>
        <w:tc>
          <w:tcPr>
            <w:tcW w:w="3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Наименование показателя</w:t>
            </w:r>
          </w:p>
        </w:tc>
        <w:tc>
          <w:tcPr>
            <w:tcW w:w="782"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Едини</w:t>
            </w:r>
          </w:p>
        </w:tc>
        <w:tc>
          <w:tcPr>
            <w:tcW w:w="4603" w:type="dxa"/>
            <w:gridSpan w:val="5"/>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1D1D36"/>
              </w:rPr>
              <w:t>Значение</w:t>
            </w:r>
          </w:p>
        </w:tc>
      </w:tr>
      <w:tr w:rsidR="00542B61">
        <w:trPr>
          <w:trHeight w:hRule="exact" w:val="686"/>
          <w:jc w:val="center"/>
        </w:trPr>
        <w:tc>
          <w:tcPr>
            <w:tcW w:w="504" w:type="dxa"/>
            <w:tcBorders>
              <w:left w:val="single" w:sz="4" w:space="0" w:color="auto"/>
            </w:tcBorders>
            <w:shd w:val="clear" w:color="auto" w:fill="FFFFFF"/>
          </w:tcPr>
          <w:p w:rsidR="00542B61" w:rsidRDefault="00A64007">
            <w:pPr>
              <w:pStyle w:val="a7"/>
              <w:shd w:val="clear" w:color="auto" w:fill="auto"/>
              <w:spacing w:before="80" w:line="240" w:lineRule="auto"/>
              <w:ind w:firstLine="0"/>
              <w:jc w:val="center"/>
            </w:pPr>
            <w:r>
              <w:rPr>
                <w:color w:val="1D1D36"/>
              </w:rPr>
              <w:t>п/п</w:t>
            </w:r>
          </w:p>
        </w:tc>
        <w:tc>
          <w:tcPr>
            <w:tcW w:w="3504" w:type="dxa"/>
            <w:tcBorders>
              <w:left w:val="single" w:sz="4" w:space="0" w:color="auto"/>
            </w:tcBorders>
            <w:shd w:val="clear" w:color="auto" w:fill="FFFFFF"/>
          </w:tcPr>
          <w:p w:rsidR="00542B61" w:rsidRDefault="00542B61">
            <w:pPr>
              <w:rPr>
                <w:sz w:val="10"/>
                <w:szCs w:val="10"/>
              </w:rPr>
            </w:pPr>
          </w:p>
        </w:tc>
        <w:tc>
          <w:tcPr>
            <w:tcW w:w="782" w:type="dxa"/>
            <w:tcBorders>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proofErr w:type="spellStart"/>
            <w:r>
              <w:t>измере</w:t>
            </w:r>
            <w:proofErr w:type="spellEnd"/>
          </w:p>
          <w:p w:rsidR="00542B61" w:rsidRDefault="00A64007">
            <w:pPr>
              <w:pStyle w:val="a7"/>
              <w:shd w:val="clear" w:color="auto" w:fill="auto"/>
              <w:spacing w:line="240" w:lineRule="auto"/>
              <w:ind w:firstLine="0"/>
              <w:jc w:val="center"/>
            </w:pPr>
            <w:r>
              <w:t>НИЯ</w:t>
            </w:r>
          </w:p>
        </w:tc>
        <w:tc>
          <w:tcPr>
            <w:tcW w:w="1003"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2018</w:t>
            </w:r>
          </w:p>
        </w:tc>
        <w:tc>
          <w:tcPr>
            <w:tcW w:w="96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pPr>
            <w:r>
              <w:t>2019</w:t>
            </w:r>
          </w:p>
        </w:tc>
        <w:tc>
          <w:tcPr>
            <w:tcW w:w="830"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2020</w:t>
            </w:r>
          </w:p>
        </w:tc>
        <w:tc>
          <w:tcPr>
            <w:tcW w:w="960"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2021</w:t>
            </w:r>
          </w:p>
        </w:tc>
        <w:tc>
          <w:tcPr>
            <w:tcW w:w="845"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1D1D36"/>
              </w:rPr>
              <w:t>2022</w:t>
            </w:r>
          </w:p>
        </w:tc>
      </w:tr>
      <w:tr w:rsidR="00542B61">
        <w:trPr>
          <w:trHeight w:hRule="exact" w:val="1027"/>
          <w:jc w:val="center"/>
        </w:trPr>
        <w:tc>
          <w:tcPr>
            <w:tcW w:w="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000000"/>
              </w:rPr>
              <w:t>1</w:t>
            </w:r>
          </w:p>
        </w:tc>
        <w:tc>
          <w:tcPr>
            <w:tcW w:w="3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Количество благоустроенных дворовых территорий</w:t>
            </w:r>
          </w:p>
        </w:tc>
        <w:tc>
          <w:tcPr>
            <w:tcW w:w="782"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after="60" w:line="240" w:lineRule="auto"/>
              <w:ind w:firstLine="0"/>
              <w:jc w:val="center"/>
            </w:pPr>
            <w:r>
              <w:t>едини</w:t>
            </w:r>
          </w:p>
          <w:p w:rsidR="00542B61" w:rsidRDefault="00A64007">
            <w:pPr>
              <w:pStyle w:val="a7"/>
              <w:shd w:val="clear" w:color="auto" w:fill="auto"/>
              <w:spacing w:line="240" w:lineRule="auto"/>
              <w:ind w:firstLine="0"/>
              <w:jc w:val="center"/>
            </w:pPr>
            <w:r>
              <w:t>ц</w:t>
            </w:r>
          </w:p>
        </w:tc>
        <w:tc>
          <w:tcPr>
            <w:tcW w:w="1003"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321418"/>
              </w:rPr>
              <w:t>2</w:t>
            </w:r>
          </w:p>
        </w:tc>
        <w:tc>
          <w:tcPr>
            <w:tcW w:w="965" w:type="dxa"/>
            <w:tcBorders>
              <w:top w:val="single" w:sz="4" w:space="0" w:color="auto"/>
              <w:left w:val="single" w:sz="4" w:space="0" w:color="auto"/>
            </w:tcBorders>
            <w:shd w:val="clear" w:color="auto" w:fill="FFFFFF"/>
          </w:tcPr>
          <w:p w:rsidR="00542B61" w:rsidRDefault="00542B61">
            <w:pPr>
              <w:rPr>
                <w:sz w:val="10"/>
                <w:szCs w:val="10"/>
              </w:rPr>
            </w:pPr>
          </w:p>
        </w:tc>
        <w:tc>
          <w:tcPr>
            <w:tcW w:w="830" w:type="dxa"/>
            <w:tcBorders>
              <w:top w:val="single" w:sz="4" w:space="0" w:color="auto"/>
              <w:left w:val="single" w:sz="4" w:space="0" w:color="auto"/>
            </w:tcBorders>
            <w:shd w:val="clear" w:color="auto" w:fill="FFFFFF"/>
          </w:tcPr>
          <w:p w:rsidR="00542B61" w:rsidRDefault="00542B61">
            <w:pPr>
              <w:rPr>
                <w:sz w:val="10"/>
                <w:szCs w:val="10"/>
              </w:rPr>
            </w:pPr>
          </w:p>
        </w:tc>
        <w:tc>
          <w:tcPr>
            <w:tcW w:w="960" w:type="dxa"/>
            <w:tcBorders>
              <w:top w:val="single" w:sz="4" w:space="0" w:color="auto"/>
              <w:left w:val="single" w:sz="4" w:space="0" w:color="auto"/>
            </w:tcBorders>
            <w:shd w:val="clear" w:color="auto" w:fill="FFFFFF"/>
          </w:tcPr>
          <w:p w:rsidR="00542B61" w:rsidRDefault="00542B61">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2242"/>
          <w:jc w:val="center"/>
        </w:trPr>
        <w:tc>
          <w:tcPr>
            <w:tcW w:w="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w:t>
            </w:r>
          </w:p>
        </w:tc>
        <w:tc>
          <w:tcPr>
            <w:tcW w:w="3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319" w:lineRule="auto"/>
              <w:ind w:firstLine="0"/>
              <w:jc w:val="center"/>
            </w:pPr>
            <w:r>
              <w:t>Доля благоустроенных дворовых территорий от общего количества дворовых территорий, которые требуют благоустройства</w:t>
            </w:r>
          </w:p>
        </w:tc>
        <w:tc>
          <w:tcPr>
            <w:tcW w:w="782"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1D1D36"/>
              </w:rPr>
              <w:t>%</w:t>
            </w:r>
          </w:p>
        </w:tc>
        <w:tc>
          <w:tcPr>
            <w:tcW w:w="1003"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4,34</w:t>
            </w:r>
          </w:p>
        </w:tc>
        <w:tc>
          <w:tcPr>
            <w:tcW w:w="965" w:type="dxa"/>
            <w:tcBorders>
              <w:top w:val="single" w:sz="4" w:space="0" w:color="auto"/>
              <w:left w:val="single" w:sz="4" w:space="0" w:color="auto"/>
            </w:tcBorders>
            <w:shd w:val="clear" w:color="auto" w:fill="FFFFFF"/>
          </w:tcPr>
          <w:p w:rsidR="00542B61" w:rsidRDefault="00542B61">
            <w:pPr>
              <w:rPr>
                <w:sz w:val="10"/>
                <w:szCs w:val="10"/>
              </w:rPr>
            </w:pPr>
          </w:p>
        </w:tc>
        <w:tc>
          <w:tcPr>
            <w:tcW w:w="830" w:type="dxa"/>
            <w:tcBorders>
              <w:top w:val="single" w:sz="4" w:space="0" w:color="auto"/>
              <w:left w:val="single" w:sz="4" w:space="0" w:color="auto"/>
            </w:tcBorders>
            <w:shd w:val="clear" w:color="auto" w:fill="FFFFFF"/>
          </w:tcPr>
          <w:p w:rsidR="00542B61" w:rsidRDefault="00542B61">
            <w:pPr>
              <w:rPr>
                <w:sz w:val="10"/>
                <w:szCs w:val="10"/>
              </w:rPr>
            </w:pPr>
          </w:p>
        </w:tc>
        <w:tc>
          <w:tcPr>
            <w:tcW w:w="960" w:type="dxa"/>
            <w:tcBorders>
              <w:top w:val="single" w:sz="4" w:space="0" w:color="auto"/>
              <w:left w:val="single" w:sz="4" w:space="0" w:color="auto"/>
            </w:tcBorders>
            <w:shd w:val="clear" w:color="auto" w:fill="FFFFFF"/>
          </w:tcPr>
          <w:p w:rsidR="00542B61" w:rsidRDefault="00542B61">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1565"/>
          <w:jc w:val="center"/>
        </w:trPr>
        <w:tc>
          <w:tcPr>
            <w:tcW w:w="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321418"/>
              </w:rPr>
              <w:t>3</w:t>
            </w:r>
          </w:p>
        </w:tc>
        <w:tc>
          <w:tcPr>
            <w:tcW w:w="3504" w:type="dxa"/>
            <w:tcBorders>
              <w:top w:val="single" w:sz="4" w:space="0" w:color="auto"/>
              <w:left w:val="single" w:sz="4" w:space="0" w:color="auto"/>
            </w:tcBorders>
            <w:shd w:val="clear" w:color="auto" w:fill="FFFFFF"/>
          </w:tcPr>
          <w:p w:rsidR="00542B61" w:rsidRDefault="00A64007">
            <w:pPr>
              <w:pStyle w:val="a7"/>
              <w:shd w:val="clear" w:color="auto" w:fill="auto"/>
              <w:spacing w:line="276" w:lineRule="auto"/>
              <w:ind w:firstLine="0"/>
              <w:jc w:val="center"/>
            </w:pPr>
            <w:r>
              <w:t>Количество благоустроенных общественных территорий Лазаревского сельского поселения</w:t>
            </w:r>
          </w:p>
        </w:tc>
        <w:tc>
          <w:tcPr>
            <w:tcW w:w="782"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after="60" w:line="240" w:lineRule="auto"/>
              <w:ind w:firstLine="0"/>
              <w:jc w:val="center"/>
            </w:pPr>
            <w:r>
              <w:t>едини</w:t>
            </w:r>
          </w:p>
          <w:p w:rsidR="00542B61" w:rsidRDefault="00A64007">
            <w:pPr>
              <w:pStyle w:val="a7"/>
              <w:shd w:val="clear" w:color="auto" w:fill="auto"/>
              <w:spacing w:line="240" w:lineRule="auto"/>
              <w:ind w:firstLine="0"/>
              <w:jc w:val="center"/>
            </w:pPr>
            <w:r>
              <w:t>Ц</w:t>
            </w:r>
          </w:p>
        </w:tc>
        <w:tc>
          <w:tcPr>
            <w:tcW w:w="1003"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393138"/>
              </w:rPr>
              <w:t>1</w:t>
            </w:r>
          </w:p>
        </w:tc>
        <w:tc>
          <w:tcPr>
            <w:tcW w:w="96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1D1D36"/>
              </w:rPr>
              <w:t>2</w:t>
            </w:r>
          </w:p>
        </w:tc>
        <w:tc>
          <w:tcPr>
            <w:tcW w:w="830"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321418"/>
              </w:rPr>
              <w:t>3</w:t>
            </w:r>
          </w:p>
        </w:tc>
        <w:tc>
          <w:tcPr>
            <w:tcW w:w="960"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4</w:t>
            </w:r>
          </w:p>
        </w:tc>
        <w:tc>
          <w:tcPr>
            <w:tcW w:w="845"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321418"/>
              </w:rPr>
              <w:t>2</w:t>
            </w:r>
          </w:p>
        </w:tc>
      </w:tr>
      <w:tr w:rsidR="00542B61">
        <w:trPr>
          <w:trHeight w:hRule="exact" w:val="1133"/>
          <w:jc w:val="center"/>
        </w:trPr>
        <w:tc>
          <w:tcPr>
            <w:tcW w:w="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000000"/>
              </w:rPr>
              <w:t>4</w:t>
            </w:r>
          </w:p>
        </w:tc>
        <w:tc>
          <w:tcPr>
            <w:tcW w:w="350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Площадь благоустроенных общественных территорий</w:t>
            </w:r>
          </w:p>
        </w:tc>
        <w:tc>
          <w:tcPr>
            <w:tcW w:w="782"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proofErr w:type="spellStart"/>
            <w:proofErr w:type="gramStart"/>
            <w:r>
              <w:rPr>
                <w:color w:val="000000"/>
              </w:rPr>
              <w:t>кв.м</w:t>
            </w:r>
            <w:proofErr w:type="spellEnd"/>
            <w:proofErr w:type="gramEnd"/>
          </w:p>
        </w:tc>
        <w:tc>
          <w:tcPr>
            <w:tcW w:w="1003"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2,9</w:t>
            </w:r>
          </w:p>
        </w:tc>
        <w:tc>
          <w:tcPr>
            <w:tcW w:w="965" w:type="dxa"/>
            <w:tcBorders>
              <w:top w:val="single" w:sz="4" w:space="0" w:color="auto"/>
              <w:left w:val="single" w:sz="4" w:space="0" w:color="auto"/>
            </w:tcBorders>
            <w:shd w:val="clear" w:color="auto" w:fill="FFFFFF"/>
          </w:tcPr>
          <w:p w:rsidR="00542B61" w:rsidRDefault="00542B61">
            <w:pPr>
              <w:rPr>
                <w:sz w:val="10"/>
                <w:szCs w:val="10"/>
              </w:rPr>
            </w:pPr>
          </w:p>
        </w:tc>
        <w:tc>
          <w:tcPr>
            <w:tcW w:w="830" w:type="dxa"/>
            <w:tcBorders>
              <w:top w:val="single" w:sz="4" w:space="0" w:color="auto"/>
              <w:left w:val="single" w:sz="4" w:space="0" w:color="auto"/>
            </w:tcBorders>
            <w:shd w:val="clear" w:color="auto" w:fill="FFFFFF"/>
          </w:tcPr>
          <w:p w:rsidR="00542B61" w:rsidRDefault="00542B61">
            <w:pPr>
              <w:rPr>
                <w:sz w:val="10"/>
                <w:szCs w:val="10"/>
              </w:rPr>
            </w:pPr>
          </w:p>
        </w:tc>
        <w:tc>
          <w:tcPr>
            <w:tcW w:w="960" w:type="dxa"/>
            <w:tcBorders>
              <w:top w:val="single" w:sz="4" w:space="0" w:color="auto"/>
              <w:left w:val="single" w:sz="4" w:space="0" w:color="auto"/>
            </w:tcBorders>
            <w:shd w:val="clear" w:color="auto" w:fill="FFFFFF"/>
          </w:tcPr>
          <w:p w:rsidR="00542B61" w:rsidRDefault="00542B61">
            <w:pPr>
              <w:rPr>
                <w:sz w:val="10"/>
                <w:szCs w:val="10"/>
              </w:rPr>
            </w:pPr>
          </w:p>
        </w:tc>
        <w:tc>
          <w:tcPr>
            <w:tcW w:w="845"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2179"/>
          <w:jc w:val="center"/>
        </w:trPr>
        <w:tc>
          <w:tcPr>
            <w:tcW w:w="504"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1D1D36"/>
              </w:rPr>
              <w:t>5</w:t>
            </w:r>
          </w:p>
        </w:tc>
        <w:tc>
          <w:tcPr>
            <w:tcW w:w="3504"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Доля проектов благоустройства общественных территорий, реализованных с финансовым и трудовым участием граждан, заинтересованных</w:t>
            </w:r>
          </w:p>
        </w:tc>
        <w:tc>
          <w:tcPr>
            <w:tcW w:w="782"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w:t>
            </w:r>
          </w:p>
        </w:tc>
        <w:tc>
          <w:tcPr>
            <w:tcW w:w="1003"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000000"/>
              </w:rPr>
              <w:t>100</w:t>
            </w:r>
          </w:p>
        </w:tc>
        <w:tc>
          <w:tcPr>
            <w:tcW w:w="965"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100</w:t>
            </w:r>
          </w:p>
        </w:tc>
        <w:tc>
          <w:tcPr>
            <w:tcW w:w="830"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100</w:t>
            </w:r>
          </w:p>
        </w:tc>
        <w:tc>
          <w:tcPr>
            <w:tcW w:w="960"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100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100</w:t>
            </w:r>
          </w:p>
        </w:tc>
      </w:tr>
    </w:tbl>
    <w:p w:rsidR="00542B61" w:rsidRDefault="00A64007">
      <w:pPr>
        <w:spacing w:line="1" w:lineRule="exact"/>
        <w:rPr>
          <w:sz w:val="2"/>
          <w:szCs w:val="2"/>
        </w:rPr>
      </w:pPr>
      <w:r>
        <w:br w:type="page"/>
      </w:r>
    </w:p>
    <w:p w:rsidR="00542B61" w:rsidRDefault="00A64007">
      <w:pPr>
        <w:pStyle w:val="1"/>
        <w:shd w:val="clear" w:color="auto" w:fill="auto"/>
        <w:spacing w:after="260" w:line="240" w:lineRule="auto"/>
        <w:ind w:firstLine="0"/>
        <w:jc w:val="center"/>
      </w:pPr>
      <w:r>
        <w:rPr>
          <w:b/>
          <w:bCs/>
        </w:rPr>
        <w:lastRenderedPageBreak/>
        <w:t>ПЕРЕЧЕНЬ</w:t>
      </w:r>
    </w:p>
    <w:p w:rsidR="00542B61" w:rsidRDefault="00A64007">
      <w:pPr>
        <w:pStyle w:val="1"/>
        <w:shd w:val="clear" w:color="auto" w:fill="auto"/>
        <w:spacing w:after="400" w:line="240" w:lineRule="auto"/>
        <w:ind w:firstLine="0"/>
        <w:jc w:val="center"/>
      </w:pPr>
      <w:r>
        <w:rPr>
          <w:b/>
          <w:bCs/>
        </w:rPr>
        <w:t>основных программных мероприятий муниципальной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1421"/>
        <w:gridCol w:w="1416"/>
        <w:gridCol w:w="2275"/>
        <w:gridCol w:w="2578"/>
      </w:tblGrid>
      <w:tr w:rsidR="00542B61">
        <w:trPr>
          <w:trHeight w:hRule="exact" w:val="456"/>
          <w:jc w:val="center"/>
        </w:trPr>
        <w:tc>
          <w:tcPr>
            <w:tcW w:w="2285"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line="276" w:lineRule="auto"/>
              <w:ind w:firstLine="0"/>
              <w:jc w:val="center"/>
            </w:pPr>
            <w:r>
              <w:t>Номер и наименование основного мероприятия</w:t>
            </w:r>
          </w:p>
        </w:tc>
        <w:tc>
          <w:tcPr>
            <w:tcW w:w="2837" w:type="dxa"/>
            <w:gridSpan w:val="2"/>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rPr>
                <w:color w:val="000000"/>
              </w:rPr>
              <w:t>Срок</w:t>
            </w:r>
          </w:p>
        </w:tc>
        <w:tc>
          <w:tcPr>
            <w:tcW w:w="2275"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line="437" w:lineRule="auto"/>
              <w:ind w:firstLine="0"/>
              <w:jc w:val="center"/>
            </w:pPr>
            <w:r>
              <w:t>Ожидаемый непосредственный результат</w:t>
            </w:r>
          </w:p>
        </w:tc>
        <w:tc>
          <w:tcPr>
            <w:tcW w:w="2578" w:type="dxa"/>
            <w:vMerge w:val="restart"/>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after="40" w:line="240" w:lineRule="auto"/>
              <w:ind w:firstLine="0"/>
            </w:pPr>
            <w:r>
              <w:t>Связь с показателями</w:t>
            </w:r>
          </w:p>
          <w:p w:rsidR="00542B61" w:rsidRDefault="00A64007">
            <w:pPr>
              <w:pStyle w:val="a7"/>
              <w:shd w:val="clear" w:color="auto" w:fill="auto"/>
              <w:spacing w:line="240" w:lineRule="auto"/>
              <w:ind w:firstLine="540"/>
              <w:jc w:val="both"/>
            </w:pPr>
            <w:r>
              <w:t>Программы</w:t>
            </w:r>
          </w:p>
        </w:tc>
      </w:tr>
      <w:tr w:rsidR="00542B61">
        <w:trPr>
          <w:trHeight w:hRule="exact" w:val="1142"/>
          <w:jc w:val="center"/>
        </w:trPr>
        <w:tc>
          <w:tcPr>
            <w:tcW w:w="2285" w:type="dxa"/>
            <w:vMerge/>
            <w:tcBorders>
              <w:left w:val="single" w:sz="4" w:space="0" w:color="auto"/>
            </w:tcBorders>
            <w:shd w:val="clear" w:color="auto" w:fill="FFFFFF"/>
          </w:tcPr>
          <w:p w:rsidR="00542B61" w:rsidRDefault="00542B61"/>
        </w:tc>
        <w:tc>
          <w:tcPr>
            <w:tcW w:w="1421"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after="240" w:line="240" w:lineRule="auto"/>
              <w:ind w:firstLine="0"/>
              <w:jc w:val="center"/>
            </w:pPr>
            <w:r>
              <w:t>начала</w:t>
            </w:r>
          </w:p>
          <w:p w:rsidR="00542B61" w:rsidRDefault="00A64007">
            <w:pPr>
              <w:pStyle w:val="a7"/>
              <w:shd w:val="clear" w:color="auto" w:fill="auto"/>
              <w:spacing w:line="240" w:lineRule="auto"/>
              <w:ind w:firstLine="0"/>
              <w:jc w:val="center"/>
            </w:pPr>
            <w:r>
              <w:t>реализации</w:t>
            </w:r>
          </w:p>
        </w:tc>
        <w:tc>
          <w:tcPr>
            <w:tcW w:w="1416"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after="240" w:line="240" w:lineRule="auto"/>
              <w:ind w:firstLine="0"/>
              <w:jc w:val="center"/>
            </w:pPr>
            <w:r>
              <w:t>окончания</w:t>
            </w:r>
          </w:p>
          <w:p w:rsidR="00542B61" w:rsidRDefault="00A64007">
            <w:pPr>
              <w:pStyle w:val="a7"/>
              <w:shd w:val="clear" w:color="auto" w:fill="auto"/>
              <w:spacing w:line="240" w:lineRule="auto"/>
              <w:ind w:firstLine="0"/>
              <w:jc w:val="center"/>
            </w:pPr>
            <w:r>
              <w:t>реализации</w:t>
            </w:r>
          </w:p>
        </w:tc>
        <w:tc>
          <w:tcPr>
            <w:tcW w:w="2275" w:type="dxa"/>
            <w:vMerge/>
            <w:tcBorders>
              <w:left w:val="single" w:sz="4" w:space="0" w:color="auto"/>
            </w:tcBorders>
            <w:shd w:val="clear" w:color="auto" w:fill="FFFFFF"/>
          </w:tcPr>
          <w:p w:rsidR="00542B61" w:rsidRDefault="00542B61"/>
        </w:tc>
        <w:tc>
          <w:tcPr>
            <w:tcW w:w="2578" w:type="dxa"/>
            <w:vMerge/>
            <w:tcBorders>
              <w:left w:val="single" w:sz="4" w:space="0" w:color="auto"/>
              <w:right w:val="single" w:sz="4" w:space="0" w:color="auto"/>
            </w:tcBorders>
            <w:shd w:val="clear" w:color="auto" w:fill="FFFFFF"/>
            <w:vAlign w:val="center"/>
          </w:tcPr>
          <w:p w:rsidR="00542B61" w:rsidRDefault="00542B61"/>
        </w:tc>
      </w:tr>
      <w:tr w:rsidR="00542B61">
        <w:trPr>
          <w:trHeight w:hRule="exact" w:val="3974"/>
          <w:jc w:val="center"/>
        </w:trPr>
        <w:tc>
          <w:tcPr>
            <w:tcW w:w="228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437" w:lineRule="auto"/>
              <w:ind w:firstLine="0"/>
              <w:jc w:val="center"/>
            </w:pPr>
            <w:r>
              <w:t xml:space="preserve">Мероприятие </w:t>
            </w:r>
            <w:r>
              <w:rPr>
                <w:color w:val="000000"/>
              </w:rPr>
              <w:t>1.</w:t>
            </w:r>
          </w:p>
          <w:p w:rsidR="00542B61" w:rsidRDefault="00A64007">
            <w:pPr>
              <w:pStyle w:val="a7"/>
              <w:shd w:val="clear" w:color="auto" w:fill="auto"/>
              <w:spacing w:line="437" w:lineRule="auto"/>
              <w:ind w:firstLine="0"/>
              <w:jc w:val="center"/>
            </w:pPr>
            <w:r>
              <w:t>Благоустройство дворовых территорий многоквартирных домов</w:t>
            </w:r>
          </w:p>
        </w:tc>
        <w:tc>
          <w:tcPr>
            <w:tcW w:w="1421"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2018 год</w:t>
            </w:r>
          </w:p>
        </w:tc>
        <w:tc>
          <w:tcPr>
            <w:tcW w:w="1416"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2022 год</w:t>
            </w:r>
          </w:p>
        </w:tc>
        <w:tc>
          <w:tcPr>
            <w:tcW w:w="227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Выполнение работ по комплексному благоустройству дворовых территорий</w:t>
            </w:r>
          </w:p>
        </w:tc>
        <w:tc>
          <w:tcPr>
            <w:tcW w:w="2578"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after="200" w:line="276" w:lineRule="auto"/>
              <w:ind w:firstLine="0"/>
              <w:jc w:val="center"/>
            </w:pPr>
            <w:r>
              <w:t>- количество благоустроенных дворовых территорий;</w:t>
            </w:r>
          </w:p>
          <w:p w:rsidR="00542B61" w:rsidRDefault="00A64007">
            <w:pPr>
              <w:pStyle w:val="a7"/>
              <w:shd w:val="clear" w:color="auto" w:fill="auto"/>
              <w:spacing w:line="276" w:lineRule="auto"/>
              <w:ind w:firstLine="0"/>
              <w:jc w:val="center"/>
            </w:pPr>
            <w:r>
              <w:rPr>
                <w:color w:val="000000"/>
              </w:rPr>
              <w:t xml:space="preserve">- </w:t>
            </w:r>
            <w:r>
              <w:t xml:space="preserve">доля благоустроенных дворовых территорий </w:t>
            </w:r>
            <w:r>
              <w:rPr>
                <w:color w:val="000000"/>
              </w:rPr>
              <w:t xml:space="preserve">от </w:t>
            </w:r>
            <w:r>
              <w:t>общего количества дворовых территорий, которые требуют благоустройства</w:t>
            </w:r>
          </w:p>
        </w:tc>
      </w:tr>
      <w:tr w:rsidR="00542B61">
        <w:trPr>
          <w:trHeight w:hRule="exact" w:val="4421"/>
          <w:jc w:val="center"/>
        </w:trPr>
        <w:tc>
          <w:tcPr>
            <w:tcW w:w="2285"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Мероприятие 2.</w:t>
            </w:r>
          </w:p>
          <w:p w:rsidR="00542B61" w:rsidRDefault="00A64007">
            <w:pPr>
              <w:pStyle w:val="a7"/>
              <w:shd w:val="clear" w:color="auto" w:fill="auto"/>
              <w:spacing w:line="276" w:lineRule="auto"/>
              <w:ind w:firstLine="0"/>
              <w:jc w:val="center"/>
            </w:pPr>
            <w:r>
              <w:t>Благоустройство общественных территорий города</w:t>
            </w:r>
          </w:p>
        </w:tc>
        <w:tc>
          <w:tcPr>
            <w:tcW w:w="1421"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2018 год</w:t>
            </w:r>
          </w:p>
        </w:tc>
        <w:tc>
          <w:tcPr>
            <w:tcW w:w="1416"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2022 год</w:t>
            </w:r>
          </w:p>
        </w:tc>
        <w:tc>
          <w:tcPr>
            <w:tcW w:w="2275"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Выполнение работ по благоустройству общественных территорий Лазаревского сельского поселения</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542B61" w:rsidRDefault="00A64007">
            <w:pPr>
              <w:pStyle w:val="a7"/>
              <w:shd w:val="clear" w:color="auto" w:fill="auto"/>
              <w:spacing w:after="180" w:line="276" w:lineRule="auto"/>
              <w:ind w:firstLine="0"/>
              <w:jc w:val="center"/>
            </w:pPr>
            <w:r>
              <w:rPr>
                <w:color w:val="000000"/>
              </w:rPr>
              <w:t xml:space="preserve">- </w:t>
            </w:r>
            <w:r>
              <w:t>количество благоустроенных общественных территорий Лазаревского сельского поселения;</w:t>
            </w:r>
          </w:p>
          <w:p w:rsidR="00542B61" w:rsidRDefault="00A64007">
            <w:pPr>
              <w:pStyle w:val="a7"/>
              <w:shd w:val="clear" w:color="auto" w:fill="auto"/>
              <w:spacing w:line="276" w:lineRule="auto"/>
              <w:ind w:firstLine="0"/>
              <w:jc w:val="center"/>
            </w:pPr>
            <w:r>
              <w:rPr>
                <w:color w:val="47121D"/>
              </w:rPr>
              <w:t xml:space="preserve">- </w:t>
            </w:r>
            <w:r>
              <w:t>площадь благоустроенных общественных территорий</w:t>
            </w:r>
          </w:p>
        </w:tc>
      </w:tr>
    </w:tbl>
    <w:p w:rsidR="00542B61" w:rsidRDefault="00542B61">
      <w:pPr>
        <w:sectPr w:rsidR="00542B61">
          <w:headerReference w:type="even" r:id="rId26"/>
          <w:headerReference w:type="default" r:id="rId27"/>
          <w:footerReference w:type="even" r:id="rId28"/>
          <w:footerReference w:type="default" r:id="rId29"/>
          <w:headerReference w:type="first" r:id="rId30"/>
          <w:footerReference w:type="first" r:id="rId31"/>
          <w:pgSz w:w="11900" w:h="16840"/>
          <w:pgMar w:top="2632" w:right="705" w:bottom="2876" w:left="1221"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1421"/>
        <w:gridCol w:w="1411"/>
        <w:gridCol w:w="2275"/>
        <w:gridCol w:w="2578"/>
      </w:tblGrid>
      <w:tr w:rsidR="00542B61">
        <w:trPr>
          <w:trHeight w:hRule="exact" w:val="5698"/>
          <w:jc w:val="center"/>
        </w:trPr>
        <w:tc>
          <w:tcPr>
            <w:tcW w:w="227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lastRenderedPageBreak/>
              <w:t>Мероприятие 3.</w:t>
            </w:r>
          </w:p>
          <w:p w:rsidR="00542B61" w:rsidRDefault="00A64007">
            <w:pPr>
              <w:pStyle w:val="a7"/>
              <w:shd w:val="clear" w:color="auto" w:fill="auto"/>
              <w:spacing w:line="322" w:lineRule="auto"/>
              <w:ind w:firstLine="0"/>
              <w:jc w:val="center"/>
            </w:pPr>
            <w:r>
              <w:t>Организация общественного участия в реализации приоритетного проекта «Формирование городской среды»</w:t>
            </w:r>
          </w:p>
        </w:tc>
        <w:tc>
          <w:tcPr>
            <w:tcW w:w="1421"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2017 год</w:t>
            </w:r>
          </w:p>
        </w:tc>
        <w:tc>
          <w:tcPr>
            <w:tcW w:w="1411"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2018 год</w:t>
            </w:r>
          </w:p>
        </w:tc>
        <w:tc>
          <w:tcPr>
            <w:tcW w:w="227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after="200" w:line="276" w:lineRule="auto"/>
              <w:ind w:firstLine="0"/>
              <w:jc w:val="center"/>
            </w:pPr>
            <w:r>
              <w:t>- расширение механизмов вовлечения граждан и организаций в</w:t>
            </w:r>
          </w:p>
          <w:p w:rsidR="00542B61" w:rsidRDefault="00A64007">
            <w:pPr>
              <w:pStyle w:val="a7"/>
              <w:shd w:val="clear" w:color="auto" w:fill="auto"/>
              <w:spacing w:line="312" w:lineRule="auto"/>
              <w:ind w:firstLine="0"/>
              <w:jc w:val="center"/>
            </w:pPr>
            <w:r>
              <w:t>реализацию мероприятий по благоустройству доля проектов благоустройства общественных территорий, участием граждан, заинтересованных организаций;</w:t>
            </w:r>
          </w:p>
        </w:tc>
        <w:tc>
          <w:tcPr>
            <w:tcW w:w="2578"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 доля проектов благоустройства, реализованных с трудовым участием граждан, заинтересованных организаций</w:t>
            </w:r>
          </w:p>
        </w:tc>
      </w:tr>
      <w:tr w:rsidR="00542B61">
        <w:trPr>
          <w:trHeight w:hRule="exact" w:val="2712"/>
          <w:jc w:val="center"/>
        </w:trPr>
        <w:tc>
          <w:tcPr>
            <w:tcW w:w="2275"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1421"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2275"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before="120" w:line="276" w:lineRule="auto"/>
              <w:ind w:firstLine="0"/>
              <w:jc w:val="center"/>
            </w:pPr>
            <w:r>
              <w:t>реализованных с финансовым участием граждан, заинтересованных организаций;</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42B61" w:rsidRDefault="00542B61">
            <w:pPr>
              <w:rPr>
                <w:sz w:val="10"/>
                <w:szCs w:val="10"/>
              </w:rPr>
            </w:pPr>
          </w:p>
        </w:tc>
      </w:tr>
    </w:tbl>
    <w:p w:rsidR="00542B61" w:rsidRDefault="00542B61">
      <w:pPr>
        <w:sectPr w:rsidR="00542B61">
          <w:headerReference w:type="even" r:id="rId32"/>
          <w:headerReference w:type="default" r:id="rId33"/>
          <w:footerReference w:type="even" r:id="rId34"/>
          <w:footerReference w:type="default" r:id="rId35"/>
          <w:pgSz w:w="11900" w:h="16840"/>
          <w:pgMar w:top="1076" w:right="752" w:bottom="1172" w:left="1188" w:header="0" w:footer="3" w:gutter="0"/>
          <w:cols w:space="720"/>
          <w:noEndnote/>
          <w:docGrid w:linePitch="360"/>
        </w:sectPr>
      </w:pPr>
    </w:p>
    <w:p w:rsidR="00542B61" w:rsidRDefault="00A64007">
      <w:pPr>
        <w:pStyle w:val="a9"/>
        <w:shd w:val="clear" w:color="auto" w:fill="auto"/>
        <w:ind w:left="754"/>
        <w:jc w:val="left"/>
      </w:pPr>
      <w:r>
        <w:lastRenderedPageBreak/>
        <w:t>Прогнозная (справочная) оценка ресурсного обеспечения реализации муниципальной Программы за счет всех источников финансирования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1853"/>
        <w:gridCol w:w="1978"/>
        <w:gridCol w:w="710"/>
        <w:gridCol w:w="715"/>
        <w:gridCol w:w="715"/>
        <w:gridCol w:w="706"/>
        <w:gridCol w:w="706"/>
        <w:gridCol w:w="734"/>
      </w:tblGrid>
      <w:tr w:rsidR="00542B61">
        <w:trPr>
          <w:trHeight w:hRule="exact" w:val="1018"/>
          <w:jc w:val="center"/>
        </w:trPr>
        <w:tc>
          <w:tcPr>
            <w:tcW w:w="1858"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t>Статус</w:t>
            </w:r>
          </w:p>
        </w:tc>
        <w:tc>
          <w:tcPr>
            <w:tcW w:w="1853"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Наименование муниципальной Программы, мероприятия</w:t>
            </w:r>
          </w:p>
        </w:tc>
        <w:tc>
          <w:tcPr>
            <w:tcW w:w="1978"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after="240" w:line="240" w:lineRule="auto"/>
              <w:ind w:firstLine="0"/>
              <w:jc w:val="center"/>
            </w:pPr>
            <w:r>
              <w:t>Источник</w:t>
            </w:r>
          </w:p>
          <w:p w:rsidR="00542B61" w:rsidRDefault="00A64007">
            <w:pPr>
              <w:pStyle w:val="a7"/>
              <w:shd w:val="clear" w:color="auto" w:fill="auto"/>
              <w:spacing w:line="240" w:lineRule="auto"/>
              <w:ind w:firstLine="0"/>
              <w:jc w:val="center"/>
            </w:pPr>
            <w:r>
              <w:t>финансирования</w:t>
            </w:r>
          </w:p>
        </w:tc>
        <w:tc>
          <w:tcPr>
            <w:tcW w:w="4286" w:type="dxa"/>
            <w:gridSpan w:val="6"/>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after="240" w:line="240" w:lineRule="auto"/>
              <w:ind w:firstLine="160"/>
            </w:pPr>
            <w:r>
              <w:t>Объемы бюджетных ассигнований</w:t>
            </w:r>
          </w:p>
          <w:p w:rsidR="00542B61" w:rsidRDefault="00A64007">
            <w:pPr>
              <w:pStyle w:val="a7"/>
              <w:shd w:val="clear" w:color="auto" w:fill="auto"/>
              <w:spacing w:line="240" w:lineRule="auto"/>
              <w:ind w:firstLine="0"/>
              <w:jc w:val="center"/>
            </w:pPr>
            <w:r>
              <w:t>(мил. рублей)</w:t>
            </w:r>
          </w:p>
        </w:tc>
      </w:tr>
      <w:tr w:rsidR="00542B61">
        <w:trPr>
          <w:trHeight w:hRule="exact" w:val="922"/>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vMerge/>
            <w:tcBorders>
              <w:left w:val="single" w:sz="4" w:space="0" w:color="auto"/>
            </w:tcBorders>
            <w:shd w:val="clear" w:color="auto" w:fill="FFFFFF"/>
            <w:vAlign w:val="center"/>
          </w:tcPr>
          <w:p w:rsidR="00542B61" w:rsidRDefault="00542B61"/>
        </w:tc>
        <w:tc>
          <w:tcPr>
            <w:tcW w:w="71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after="240" w:line="240" w:lineRule="auto"/>
              <w:ind w:firstLine="0"/>
              <w:jc w:val="center"/>
            </w:pPr>
            <w:r>
              <w:rPr>
                <w:color w:val="000000"/>
              </w:rPr>
              <w:t>2018</w:t>
            </w:r>
          </w:p>
          <w:p w:rsidR="00542B61" w:rsidRDefault="00A64007">
            <w:pPr>
              <w:pStyle w:val="a7"/>
              <w:shd w:val="clear" w:color="auto" w:fill="auto"/>
              <w:spacing w:line="240" w:lineRule="auto"/>
              <w:ind w:firstLine="0"/>
              <w:jc w:val="center"/>
            </w:pPr>
            <w:r>
              <w:rPr>
                <w:color w:val="000000"/>
              </w:rPr>
              <w:t>год</w:t>
            </w:r>
          </w:p>
        </w:tc>
        <w:tc>
          <w:tcPr>
            <w:tcW w:w="715" w:type="dxa"/>
            <w:tcBorders>
              <w:top w:val="single" w:sz="4" w:space="0" w:color="auto"/>
              <w:left w:val="single" w:sz="4" w:space="0" w:color="auto"/>
            </w:tcBorders>
            <w:shd w:val="clear" w:color="auto" w:fill="FFFFFF"/>
          </w:tcPr>
          <w:p w:rsidR="00542B61" w:rsidRDefault="00A64007">
            <w:pPr>
              <w:pStyle w:val="a7"/>
              <w:shd w:val="clear" w:color="auto" w:fill="auto"/>
              <w:spacing w:after="240" w:line="240" w:lineRule="auto"/>
              <w:ind w:firstLine="0"/>
              <w:jc w:val="center"/>
            </w:pPr>
            <w:r>
              <w:rPr>
                <w:color w:val="000000"/>
              </w:rPr>
              <w:t>2019</w:t>
            </w:r>
          </w:p>
          <w:p w:rsidR="00542B61" w:rsidRDefault="00A64007">
            <w:pPr>
              <w:pStyle w:val="a7"/>
              <w:shd w:val="clear" w:color="auto" w:fill="auto"/>
              <w:spacing w:line="240" w:lineRule="auto"/>
              <w:ind w:firstLine="0"/>
              <w:jc w:val="center"/>
            </w:pPr>
            <w:r>
              <w:rPr>
                <w:color w:val="000000"/>
              </w:rPr>
              <w:t>год</w:t>
            </w:r>
          </w:p>
        </w:tc>
        <w:tc>
          <w:tcPr>
            <w:tcW w:w="71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after="240" w:line="240" w:lineRule="auto"/>
              <w:ind w:firstLine="0"/>
              <w:jc w:val="center"/>
            </w:pPr>
            <w:r>
              <w:rPr>
                <w:color w:val="000000"/>
              </w:rPr>
              <w:t>2020</w:t>
            </w:r>
          </w:p>
          <w:p w:rsidR="00542B61" w:rsidRDefault="00A64007">
            <w:pPr>
              <w:pStyle w:val="a7"/>
              <w:shd w:val="clear" w:color="auto" w:fill="auto"/>
              <w:spacing w:line="240" w:lineRule="auto"/>
              <w:ind w:firstLine="0"/>
              <w:jc w:val="center"/>
            </w:pPr>
            <w:r>
              <w:rPr>
                <w:color w:val="000000"/>
              </w:rPr>
              <w:t>год</w:t>
            </w:r>
          </w:p>
        </w:tc>
        <w:tc>
          <w:tcPr>
            <w:tcW w:w="706"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after="240" w:line="240" w:lineRule="auto"/>
              <w:ind w:firstLine="0"/>
            </w:pPr>
            <w:r>
              <w:rPr>
                <w:color w:val="000000"/>
              </w:rPr>
              <w:t>2021</w:t>
            </w:r>
          </w:p>
          <w:p w:rsidR="00542B61" w:rsidRDefault="00A64007">
            <w:pPr>
              <w:pStyle w:val="a7"/>
              <w:shd w:val="clear" w:color="auto" w:fill="auto"/>
              <w:spacing w:line="240" w:lineRule="auto"/>
              <w:ind w:firstLine="0"/>
              <w:jc w:val="center"/>
            </w:pPr>
            <w:r>
              <w:rPr>
                <w:color w:val="000000"/>
              </w:rPr>
              <w:t>год</w:t>
            </w:r>
          </w:p>
        </w:tc>
        <w:tc>
          <w:tcPr>
            <w:tcW w:w="706"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after="240" w:line="240" w:lineRule="auto"/>
              <w:ind w:firstLine="0"/>
              <w:jc w:val="center"/>
            </w:pPr>
            <w:r>
              <w:t>2022</w:t>
            </w:r>
          </w:p>
          <w:p w:rsidR="00542B61" w:rsidRDefault="00A64007">
            <w:pPr>
              <w:pStyle w:val="a7"/>
              <w:shd w:val="clear" w:color="auto" w:fill="auto"/>
              <w:spacing w:line="240" w:lineRule="auto"/>
              <w:ind w:firstLine="0"/>
              <w:jc w:val="center"/>
            </w:pPr>
            <w:r>
              <w:t>год</w:t>
            </w:r>
          </w:p>
        </w:tc>
        <w:tc>
          <w:tcPr>
            <w:tcW w:w="734"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both"/>
            </w:pPr>
            <w:r>
              <w:rPr>
                <w:color w:val="000000"/>
              </w:rPr>
              <w:t>Итого</w:t>
            </w:r>
          </w:p>
        </w:tc>
      </w:tr>
      <w:tr w:rsidR="00542B61">
        <w:trPr>
          <w:trHeight w:hRule="exact" w:val="370"/>
          <w:jc w:val="center"/>
        </w:trPr>
        <w:tc>
          <w:tcPr>
            <w:tcW w:w="1858"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after="240" w:line="240" w:lineRule="auto"/>
              <w:ind w:firstLine="0"/>
              <w:jc w:val="center"/>
            </w:pPr>
            <w:r>
              <w:t>Муниципальная</w:t>
            </w:r>
          </w:p>
          <w:p w:rsidR="00542B61" w:rsidRDefault="00A64007">
            <w:pPr>
              <w:pStyle w:val="a7"/>
              <w:shd w:val="clear" w:color="auto" w:fill="auto"/>
              <w:spacing w:line="240" w:lineRule="auto"/>
              <w:ind w:firstLine="0"/>
              <w:jc w:val="center"/>
            </w:pPr>
            <w:r>
              <w:t>Программа</w:t>
            </w:r>
          </w:p>
        </w:tc>
        <w:tc>
          <w:tcPr>
            <w:tcW w:w="1853"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Формирование современной городской среды Лазаревского сельского поселения» на 2018-2022 годы</w:t>
            </w:r>
          </w:p>
        </w:tc>
        <w:tc>
          <w:tcPr>
            <w:tcW w:w="1978"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000000"/>
              </w:rPr>
              <w:t>Всего</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16"/>
                <w:szCs w:val="16"/>
              </w:rPr>
            </w:pPr>
            <w:r>
              <w:rPr>
                <w:rFonts w:ascii="Arial" w:eastAsia="Arial" w:hAnsi="Arial" w:cs="Arial"/>
                <w:color w:val="393138"/>
                <w:sz w:val="16"/>
                <w:szCs w:val="16"/>
              </w:rPr>
              <w:t>1000,0</w:t>
            </w:r>
          </w:p>
        </w:tc>
      </w:tr>
      <w:tr w:rsidR="00542B61">
        <w:trPr>
          <w:trHeight w:hRule="exact" w:val="653"/>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86" w:lineRule="auto"/>
              <w:ind w:firstLine="0"/>
              <w:jc w:val="center"/>
            </w:pPr>
            <w:r>
              <w:t>Федеральный бюджет</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725"/>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tcPr>
          <w:p w:rsidR="00542B61" w:rsidRDefault="00A64007">
            <w:pPr>
              <w:pStyle w:val="a7"/>
              <w:shd w:val="clear" w:color="auto" w:fill="auto"/>
              <w:spacing w:line="276" w:lineRule="auto"/>
              <w:ind w:firstLine="0"/>
              <w:jc w:val="center"/>
            </w:pPr>
            <w:r>
              <w:t>Областной бюджет</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614"/>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t>Местный бюджет</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989"/>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76" w:lineRule="auto"/>
              <w:ind w:firstLine="0"/>
              <w:jc w:val="center"/>
            </w:pPr>
            <w:r>
              <w:t>Средства внебюджетных источников</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432"/>
          <w:jc w:val="center"/>
        </w:trPr>
        <w:tc>
          <w:tcPr>
            <w:tcW w:w="1858"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after="240" w:line="240" w:lineRule="auto"/>
              <w:ind w:firstLine="0"/>
              <w:jc w:val="center"/>
            </w:pPr>
            <w:r>
              <w:t>Мероприятия</w:t>
            </w:r>
          </w:p>
          <w:p w:rsidR="00542B61" w:rsidRDefault="00A64007">
            <w:pPr>
              <w:pStyle w:val="a7"/>
              <w:shd w:val="clear" w:color="auto" w:fill="auto"/>
              <w:spacing w:after="240" w:line="240" w:lineRule="auto"/>
              <w:ind w:firstLine="0"/>
            </w:pPr>
            <w:r>
              <w:t>муниципальной</w:t>
            </w:r>
          </w:p>
          <w:p w:rsidR="00542B61" w:rsidRDefault="00A64007">
            <w:pPr>
              <w:pStyle w:val="a7"/>
              <w:shd w:val="clear" w:color="auto" w:fill="auto"/>
              <w:spacing w:after="240" w:line="240" w:lineRule="auto"/>
              <w:ind w:firstLine="0"/>
              <w:jc w:val="center"/>
            </w:pPr>
            <w:r>
              <w:t>Программы</w:t>
            </w:r>
          </w:p>
        </w:tc>
        <w:tc>
          <w:tcPr>
            <w:tcW w:w="1853"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1.</w:t>
            </w:r>
          </w:p>
          <w:p w:rsidR="00542B61" w:rsidRDefault="00A64007">
            <w:pPr>
              <w:pStyle w:val="a7"/>
              <w:shd w:val="clear" w:color="auto" w:fill="auto"/>
              <w:spacing w:line="276" w:lineRule="auto"/>
              <w:ind w:firstLine="0"/>
              <w:jc w:val="center"/>
            </w:pPr>
            <w:r>
              <w:t xml:space="preserve">Благоустройств о дворовых территорий </w:t>
            </w:r>
            <w:proofErr w:type="spellStart"/>
            <w:r>
              <w:t>многоквартири</w:t>
            </w:r>
            <w:proofErr w:type="spellEnd"/>
            <w:r>
              <w:t xml:space="preserve"> </w:t>
            </w:r>
            <w:proofErr w:type="spellStart"/>
            <w:r>
              <w:t>ых</w:t>
            </w:r>
            <w:proofErr w:type="spellEnd"/>
            <w:r>
              <w:t xml:space="preserve"> домов</w:t>
            </w:r>
          </w:p>
        </w:tc>
        <w:tc>
          <w:tcPr>
            <w:tcW w:w="1978"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pPr>
            <w:r>
              <w:rPr>
                <w:color w:val="000000"/>
              </w:rPr>
              <w:t>Всего</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16"/>
                <w:szCs w:val="16"/>
              </w:rPr>
            </w:pPr>
            <w:r>
              <w:rPr>
                <w:rFonts w:ascii="Arial" w:eastAsia="Arial" w:hAnsi="Arial" w:cs="Arial"/>
                <w:color w:val="393138"/>
                <w:sz w:val="16"/>
                <w:szCs w:val="16"/>
              </w:rPr>
              <w:t>6,0</w:t>
            </w:r>
          </w:p>
        </w:tc>
      </w:tr>
      <w:tr w:rsidR="00542B61">
        <w:trPr>
          <w:trHeight w:hRule="exact" w:val="715"/>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76" w:lineRule="auto"/>
              <w:ind w:firstLine="0"/>
              <w:jc w:val="center"/>
            </w:pPr>
            <w:r>
              <w:t>Федеральный бюджет</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706"/>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76" w:lineRule="auto"/>
              <w:ind w:firstLine="0"/>
              <w:jc w:val="center"/>
            </w:pPr>
            <w:r>
              <w:t>Областной бюджет</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432"/>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t>Местный бюджет</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989"/>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76" w:lineRule="auto"/>
              <w:ind w:firstLine="0"/>
              <w:jc w:val="center"/>
            </w:pPr>
            <w:r>
              <w:t>Средства внебюджетных источников</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413"/>
          <w:jc w:val="center"/>
        </w:trPr>
        <w:tc>
          <w:tcPr>
            <w:tcW w:w="1858" w:type="dxa"/>
            <w:vMerge/>
            <w:tcBorders>
              <w:left w:val="single" w:sz="4" w:space="0" w:color="auto"/>
            </w:tcBorders>
            <w:shd w:val="clear" w:color="auto" w:fill="FFFFFF"/>
            <w:vAlign w:val="center"/>
          </w:tcPr>
          <w:p w:rsidR="00542B61" w:rsidRDefault="00542B61"/>
        </w:tc>
        <w:tc>
          <w:tcPr>
            <w:tcW w:w="1853"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line="276" w:lineRule="auto"/>
              <w:ind w:firstLine="0"/>
              <w:jc w:val="center"/>
            </w:pPr>
            <w:r>
              <w:t>2.</w:t>
            </w:r>
          </w:p>
          <w:p w:rsidR="00542B61" w:rsidRDefault="00A64007">
            <w:pPr>
              <w:pStyle w:val="a7"/>
              <w:shd w:val="clear" w:color="auto" w:fill="auto"/>
              <w:spacing w:after="200" w:line="276" w:lineRule="auto"/>
              <w:ind w:firstLine="0"/>
              <w:jc w:val="center"/>
            </w:pPr>
            <w:r>
              <w:t>Благоустройств о общественных территорий</w:t>
            </w:r>
          </w:p>
          <w:p w:rsidR="00542B61" w:rsidRDefault="00A64007">
            <w:pPr>
              <w:pStyle w:val="a7"/>
              <w:shd w:val="clear" w:color="auto" w:fill="auto"/>
              <w:spacing w:line="276" w:lineRule="auto"/>
              <w:ind w:firstLine="0"/>
              <w:jc w:val="center"/>
            </w:pPr>
            <w:r>
              <w:t>поселения</w:t>
            </w:r>
          </w:p>
        </w:tc>
        <w:tc>
          <w:tcPr>
            <w:tcW w:w="197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jc w:val="center"/>
            </w:pPr>
            <w:r>
              <w:rPr>
                <w:color w:val="000000"/>
              </w:rPr>
              <w:t>Всего</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jc w:val="center"/>
              <w:rPr>
                <w:sz w:val="16"/>
                <w:szCs w:val="16"/>
              </w:rPr>
            </w:pPr>
            <w:r>
              <w:rPr>
                <w:rFonts w:ascii="Arial" w:eastAsia="Arial" w:hAnsi="Arial" w:cs="Arial"/>
                <w:color w:val="393138"/>
                <w:sz w:val="16"/>
                <w:szCs w:val="16"/>
              </w:rPr>
              <w:t>994,0</w:t>
            </w:r>
          </w:p>
        </w:tc>
      </w:tr>
      <w:tr w:rsidR="00542B61">
        <w:trPr>
          <w:trHeight w:hRule="exact" w:val="907"/>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tcPr>
          <w:p w:rsidR="00542B61" w:rsidRDefault="00A64007">
            <w:pPr>
              <w:pStyle w:val="a7"/>
              <w:shd w:val="clear" w:color="auto" w:fill="auto"/>
              <w:spacing w:line="276" w:lineRule="auto"/>
              <w:ind w:firstLine="0"/>
              <w:jc w:val="center"/>
            </w:pPr>
            <w:r>
              <w:t>Федеральный бюджет</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696"/>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tcBorders>
            <w:shd w:val="clear" w:color="auto" w:fill="FFFFFF"/>
            <w:vAlign w:val="center"/>
          </w:tcPr>
          <w:p w:rsidR="00542B61" w:rsidRDefault="00542B61"/>
        </w:tc>
        <w:tc>
          <w:tcPr>
            <w:tcW w:w="197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76" w:lineRule="auto"/>
              <w:ind w:firstLine="0"/>
              <w:jc w:val="center"/>
            </w:pPr>
            <w:r>
              <w:t>Областной бюджет</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432"/>
          <w:jc w:val="center"/>
        </w:trPr>
        <w:tc>
          <w:tcPr>
            <w:tcW w:w="1858" w:type="dxa"/>
            <w:vMerge/>
            <w:tcBorders>
              <w:left w:val="single" w:sz="4" w:space="0" w:color="auto"/>
            </w:tcBorders>
            <w:shd w:val="clear" w:color="auto" w:fill="FFFFFF"/>
            <w:vAlign w:val="center"/>
          </w:tcPr>
          <w:p w:rsidR="00542B61" w:rsidRDefault="00542B61"/>
        </w:tc>
        <w:tc>
          <w:tcPr>
            <w:tcW w:w="1853" w:type="dxa"/>
            <w:vMerge/>
            <w:tcBorders>
              <w:left w:val="single" w:sz="4" w:space="0" w:color="auto"/>
              <w:bottom w:val="single" w:sz="4" w:space="0" w:color="auto"/>
            </w:tcBorders>
            <w:shd w:val="clear" w:color="auto" w:fill="FFFFFF"/>
            <w:vAlign w:val="center"/>
          </w:tcPr>
          <w:p w:rsidR="00542B61" w:rsidRDefault="00542B61"/>
        </w:tc>
        <w:tc>
          <w:tcPr>
            <w:tcW w:w="1978"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240" w:lineRule="auto"/>
              <w:ind w:firstLine="0"/>
            </w:pPr>
            <w:r>
              <w:rPr>
                <w:color w:val="000000"/>
              </w:rPr>
              <w:t>Местный бюджет</w:t>
            </w:r>
          </w:p>
        </w:tc>
        <w:tc>
          <w:tcPr>
            <w:tcW w:w="710"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542B61" w:rsidRDefault="00542B61">
            <w:pPr>
              <w:rPr>
                <w:sz w:val="10"/>
                <w:szCs w:val="10"/>
              </w:rPr>
            </w:pPr>
          </w:p>
        </w:tc>
      </w:tr>
    </w:tbl>
    <w:p w:rsidR="00542B61" w:rsidRDefault="00542B61">
      <w:pPr>
        <w:sectPr w:rsidR="00542B61">
          <w:pgSz w:w="11900" w:h="16840"/>
          <w:pgMar w:top="2623" w:right="674" w:bottom="1997" w:left="125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62"/>
        <w:gridCol w:w="1978"/>
        <w:gridCol w:w="710"/>
        <w:gridCol w:w="715"/>
        <w:gridCol w:w="710"/>
        <w:gridCol w:w="710"/>
        <w:gridCol w:w="701"/>
        <w:gridCol w:w="696"/>
      </w:tblGrid>
      <w:tr w:rsidR="00542B61">
        <w:trPr>
          <w:trHeight w:hRule="exact" w:val="1114"/>
          <w:jc w:val="center"/>
        </w:trPr>
        <w:tc>
          <w:tcPr>
            <w:tcW w:w="1862" w:type="dxa"/>
            <w:tcBorders>
              <w:top w:val="single" w:sz="4" w:space="0" w:color="auto"/>
              <w:left w:val="single" w:sz="4" w:space="0" w:color="auto"/>
            </w:tcBorders>
            <w:shd w:val="clear" w:color="auto" w:fill="FFFFFF"/>
          </w:tcPr>
          <w:p w:rsidR="00542B61" w:rsidRDefault="00542B61">
            <w:pPr>
              <w:rPr>
                <w:sz w:val="10"/>
                <w:szCs w:val="10"/>
              </w:rPr>
            </w:pPr>
          </w:p>
        </w:tc>
        <w:tc>
          <w:tcPr>
            <w:tcW w:w="1978" w:type="dxa"/>
            <w:tcBorders>
              <w:top w:val="single" w:sz="4" w:space="0" w:color="auto"/>
              <w:left w:val="single" w:sz="4" w:space="0" w:color="auto"/>
            </w:tcBorders>
            <w:shd w:val="clear" w:color="auto" w:fill="FFFFFF"/>
          </w:tcPr>
          <w:p w:rsidR="00542B61" w:rsidRDefault="00A64007">
            <w:pPr>
              <w:pStyle w:val="a7"/>
              <w:shd w:val="clear" w:color="auto" w:fill="auto"/>
              <w:spacing w:line="276" w:lineRule="auto"/>
              <w:ind w:firstLine="0"/>
              <w:jc w:val="center"/>
            </w:pPr>
            <w:r>
              <w:t>Средства внебюджетных источников</w:t>
            </w: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5" w:type="dxa"/>
            <w:tcBorders>
              <w:top w:val="single" w:sz="4" w:space="0" w:color="auto"/>
              <w:left w:val="single" w:sz="4" w:space="0" w:color="auto"/>
            </w:tcBorders>
            <w:shd w:val="clear" w:color="auto" w:fill="FFFFFF"/>
          </w:tcPr>
          <w:p w:rsidR="00542B61" w:rsidRDefault="00542B61">
            <w:pPr>
              <w:rPr>
                <w:sz w:val="10"/>
                <w:szCs w:val="10"/>
              </w:rPr>
            </w:pP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10" w:type="dxa"/>
            <w:tcBorders>
              <w:top w:val="single" w:sz="4" w:space="0" w:color="auto"/>
              <w:left w:val="single" w:sz="4" w:space="0" w:color="auto"/>
            </w:tcBorders>
            <w:shd w:val="clear" w:color="auto" w:fill="FFFFFF"/>
          </w:tcPr>
          <w:p w:rsidR="00542B61" w:rsidRDefault="00542B61">
            <w:pPr>
              <w:rPr>
                <w:sz w:val="10"/>
                <w:szCs w:val="10"/>
              </w:rPr>
            </w:pPr>
          </w:p>
        </w:tc>
        <w:tc>
          <w:tcPr>
            <w:tcW w:w="701" w:type="dxa"/>
            <w:tcBorders>
              <w:top w:val="single" w:sz="4" w:space="0" w:color="auto"/>
              <w:left w:val="single" w:sz="4" w:space="0" w:color="auto"/>
            </w:tcBorders>
            <w:shd w:val="clear" w:color="auto" w:fill="FFFFFF"/>
          </w:tcPr>
          <w:p w:rsidR="00542B61" w:rsidRDefault="00542B61">
            <w:pPr>
              <w:rPr>
                <w:sz w:val="10"/>
                <w:szCs w:val="10"/>
              </w:rPr>
            </w:pPr>
          </w:p>
        </w:tc>
        <w:tc>
          <w:tcPr>
            <w:tcW w:w="696"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2770"/>
          <w:jc w:val="center"/>
        </w:trPr>
        <w:tc>
          <w:tcPr>
            <w:tcW w:w="1862"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after="180" w:line="276" w:lineRule="auto"/>
              <w:ind w:firstLine="0"/>
              <w:jc w:val="center"/>
            </w:pPr>
            <w:r>
              <w:t>3.</w:t>
            </w:r>
          </w:p>
          <w:p w:rsidR="00542B61" w:rsidRDefault="00A64007">
            <w:pPr>
              <w:pStyle w:val="a7"/>
              <w:shd w:val="clear" w:color="auto" w:fill="auto"/>
              <w:spacing w:line="276" w:lineRule="auto"/>
              <w:ind w:firstLine="0"/>
              <w:jc w:val="center"/>
            </w:pPr>
            <w:r>
              <w:t>Организация общественного участия в реализации приоритетного</w:t>
            </w:r>
          </w:p>
        </w:tc>
        <w:tc>
          <w:tcPr>
            <w:tcW w:w="197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pPr>
            <w:r>
              <w:rPr>
                <w:color w:val="000000"/>
              </w:rPr>
              <w:t>Не требуется</w:t>
            </w:r>
          </w:p>
        </w:tc>
        <w:tc>
          <w:tcPr>
            <w:tcW w:w="71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16"/>
                <w:szCs w:val="16"/>
              </w:rPr>
            </w:pPr>
            <w:r>
              <w:rPr>
                <w:rFonts w:ascii="Arial" w:eastAsia="Arial" w:hAnsi="Arial" w:cs="Arial"/>
                <w:color w:val="000000"/>
                <w:sz w:val="16"/>
                <w:szCs w:val="16"/>
              </w:rPr>
              <w:t>X</w:t>
            </w:r>
          </w:p>
        </w:tc>
        <w:tc>
          <w:tcPr>
            <w:tcW w:w="71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16"/>
                <w:szCs w:val="16"/>
              </w:rPr>
            </w:pPr>
            <w:r>
              <w:rPr>
                <w:rFonts w:ascii="Arial" w:eastAsia="Arial" w:hAnsi="Arial" w:cs="Arial"/>
                <w:color w:val="000000"/>
                <w:sz w:val="16"/>
                <w:szCs w:val="16"/>
              </w:rPr>
              <w:t>X</w:t>
            </w:r>
          </w:p>
        </w:tc>
        <w:tc>
          <w:tcPr>
            <w:tcW w:w="71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16"/>
                <w:szCs w:val="16"/>
              </w:rPr>
            </w:pPr>
            <w:r>
              <w:rPr>
                <w:rFonts w:ascii="Arial" w:eastAsia="Arial" w:hAnsi="Arial" w:cs="Arial"/>
                <w:color w:val="000000"/>
                <w:sz w:val="16"/>
                <w:szCs w:val="16"/>
              </w:rPr>
              <w:t>X</w:t>
            </w:r>
          </w:p>
        </w:tc>
        <w:tc>
          <w:tcPr>
            <w:tcW w:w="71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16"/>
                <w:szCs w:val="16"/>
              </w:rPr>
            </w:pPr>
            <w:r>
              <w:rPr>
                <w:rFonts w:ascii="Arial" w:eastAsia="Arial" w:hAnsi="Arial" w:cs="Arial"/>
                <w:color w:val="000000"/>
                <w:sz w:val="16"/>
                <w:szCs w:val="16"/>
              </w:rPr>
              <w:t>X</w:t>
            </w:r>
          </w:p>
        </w:tc>
        <w:tc>
          <w:tcPr>
            <w:tcW w:w="701"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16"/>
                <w:szCs w:val="16"/>
              </w:rPr>
            </w:pPr>
            <w:r>
              <w:rPr>
                <w:rFonts w:ascii="Arial" w:eastAsia="Arial" w:hAnsi="Arial" w:cs="Arial"/>
                <w:sz w:val="16"/>
                <w:szCs w:val="16"/>
              </w:rPr>
              <w:t>X</w:t>
            </w:r>
          </w:p>
        </w:tc>
        <w:tc>
          <w:tcPr>
            <w:tcW w:w="696"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16"/>
                <w:szCs w:val="16"/>
              </w:rPr>
            </w:pPr>
            <w:r>
              <w:rPr>
                <w:rFonts w:ascii="Arial" w:eastAsia="Arial" w:hAnsi="Arial" w:cs="Arial"/>
                <w:color w:val="000000"/>
                <w:sz w:val="16"/>
                <w:szCs w:val="16"/>
              </w:rPr>
              <w:t>X</w:t>
            </w:r>
          </w:p>
        </w:tc>
      </w:tr>
      <w:tr w:rsidR="00542B61">
        <w:trPr>
          <w:trHeight w:hRule="exact" w:val="2630"/>
          <w:jc w:val="center"/>
        </w:trPr>
        <w:tc>
          <w:tcPr>
            <w:tcW w:w="1862" w:type="dxa"/>
            <w:tcBorders>
              <w:left w:val="single" w:sz="4" w:space="0" w:color="auto"/>
              <w:bottom w:val="single" w:sz="4" w:space="0" w:color="auto"/>
            </w:tcBorders>
            <w:shd w:val="clear" w:color="auto" w:fill="FFFFFF"/>
          </w:tcPr>
          <w:p w:rsidR="00542B61" w:rsidRDefault="00A64007">
            <w:pPr>
              <w:pStyle w:val="a7"/>
              <w:shd w:val="clear" w:color="auto" w:fill="auto"/>
              <w:spacing w:line="276" w:lineRule="auto"/>
              <w:ind w:firstLine="0"/>
              <w:jc w:val="center"/>
            </w:pPr>
            <w:r>
              <w:t>проекта «Формирование современной городской среды поселения»</w:t>
            </w:r>
          </w:p>
        </w:tc>
        <w:tc>
          <w:tcPr>
            <w:tcW w:w="1978" w:type="dxa"/>
            <w:tcBorders>
              <w:left w:val="single" w:sz="4" w:space="0" w:color="auto"/>
              <w:bottom w:val="single" w:sz="4" w:space="0" w:color="auto"/>
            </w:tcBorders>
            <w:shd w:val="clear" w:color="auto" w:fill="FFFFFF"/>
          </w:tcPr>
          <w:p w:rsidR="00542B61" w:rsidRDefault="00542B61">
            <w:pPr>
              <w:rPr>
                <w:sz w:val="10"/>
                <w:szCs w:val="10"/>
              </w:rPr>
            </w:pPr>
          </w:p>
        </w:tc>
        <w:tc>
          <w:tcPr>
            <w:tcW w:w="710" w:type="dxa"/>
            <w:tcBorders>
              <w:left w:val="single" w:sz="4" w:space="0" w:color="auto"/>
              <w:bottom w:val="single" w:sz="4" w:space="0" w:color="auto"/>
            </w:tcBorders>
            <w:shd w:val="clear" w:color="auto" w:fill="FFFFFF"/>
          </w:tcPr>
          <w:p w:rsidR="00542B61" w:rsidRDefault="00542B61">
            <w:pPr>
              <w:rPr>
                <w:sz w:val="10"/>
                <w:szCs w:val="10"/>
              </w:rPr>
            </w:pPr>
          </w:p>
        </w:tc>
        <w:tc>
          <w:tcPr>
            <w:tcW w:w="715" w:type="dxa"/>
            <w:tcBorders>
              <w:left w:val="single" w:sz="4" w:space="0" w:color="auto"/>
              <w:bottom w:val="single" w:sz="4" w:space="0" w:color="auto"/>
            </w:tcBorders>
            <w:shd w:val="clear" w:color="auto" w:fill="FFFFFF"/>
          </w:tcPr>
          <w:p w:rsidR="00542B61" w:rsidRDefault="00542B61">
            <w:pPr>
              <w:rPr>
                <w:sz w:val="10"/>
                <w:szCs w:val="10"/>
              </w:rPr>
            </w:pPr>
          </w:p>
        </w:tc>
        <w:tc>
          <w:tcPr>
            <w:tcW w:w="710" w:type="dxa"/>
            <w:tcBorders>
              <w:left w:val="single" w:sz="4" w:space="0" w:color="auto"/>
              <w:bottom w:val="single" w:sz="4" w:space="0" w:color="auto"/>
            </w:tcBorders>
            <w:shd w:val="clear" w:color="auto" w:fill="FFFFFF"/>
          </w:tcPr>
          <w:p w:rsidR="00542B61" w:rsidRDefault="00542B61">
            <w:pPr>
              <w:rPr>
                <w:sz w:val="10"/>
                <w:szCs w:val="10"/>
              </w:rPr>
            </w:pPr>
          </w:p>
        </w:tc>
        <w:tc>
          <w:tcPr>
            <w:tcW w:w="710" w:type="dxa"/>
            <w:tcBorders>
              <w:left w:val="single" w:sz="4" w:space="0" w:color="auto"/>
              <w:bottom w:val="single" w:sz="4" w:space="0" w:color="auto"/>
            </w:tcBorders>
            <w:shd w:val="clear" w:color="auto" w:fill="FFFFFF"/>
          </w:tcPr>
          <w:p w:rsidR="00542B61" w:rsidRDefault="00542B61">
            <w:pPr>
              <w:rPr>
                <w:sz w:val="10"/>
                <w:szCs w:val="10"/>
              </w:rPr>
            </w:pPr>
          </w:p>
        </w:tc>
        <w:tc>
          <w:tcPr>
            <w:tcW w:w="701" w:type="dxa"/>
            <w:tcBorders>
              <w:left w:val="single" w:sz="4" w:space="0" w:color="auto"/>
              <w:bottom w:val="single" w:sz="4" w:space="0" w:color="auto"/>
            </w:tcBorders>
            <w:shd w:val="clear" w:color="auto" w:fill="FFFFFF"/>
          </w:tcPr>
          <w:p w:rsidR="00542B61" w:rsidRDefault="00542B61">
            <w:pPr>
              <w:rPr>
                <w:sz w:val="10"/>
                <w:szCs w:val="10"/>
              </w:rPr>
            </w:pPr>
          </w:p>
        </w:tc>
        <w:tc>
          <w:tcPr>
            <w:tcW w:w="696" w:type="dxa"/>
            <w:tcBorders>
              <w:left w:val="single" w:sz="4" w:space="0" w:color="auto"/>
              <w:bottom w:val="single" w:sz="4" w:space="0" w:color="auto"/>
              <w:right w:val="single" w:sz="4" w:space="0" w:color="auto"/>
            </w:tcBorders>
            <w:shd w:val="clear" w:color="auto" w:fill="FFFFFF"/>
          </w:tcPr>
          <w:p w:rsidR="00542B61" w:rsidRDefault="00542B61">
            <w:pPr>
              <w:rPr>
                <w:sz w:val="10"/>
                <w:szCs w:val="10"/>
              </w:rPr>
            </w:pPr>
          </w:p>
        </w:tc>
      </w:tr>
    </w:tbl>
    <w:p w:rsidR="00542B61" w:rsidRDefault="00542B61">
      <w:pPr>
        <w:sectPr w:rsidR="00542B61">
          <w:pgSz w:w="11900" w:h="16840"/>
          <w:pgMar w:top="1104" w:right="814" w:bottom="1172" w:left="3003" w:header="0" w:footer="3" w:gutter="0"/>
          <w:cols w:space="720"/>
          <w:noEndnote/>
          <w:docGrid w:linePitch="360"/>
        </w:sectPr>
      </w:pPr>
    </w:p>
    <w:p w:rsidR="00542B61" w:rsidRDefault="00A64007">
      <w:pPr>
        <w:pStyle w:val="30"/>
        <w:shd w:val="clear" w:color="auto" w:fill="auto"/>
        <w:spacing w:before="180" w:after="160" w:line="300" w:lineRule="auto"/>
        <w:jc w:val="center"/>
        <w:rPr>
          <w:sz w:val="22"/>
          <w:szCs w:val="22"/>
        </w:rPr>
      </w:pPr>
      <w:r>
        <w:rPr>
          <w:b/>
          <w:bCs/>
          <w:sz w:val="22"/>
          <w:szCs w:val="22"/>
        </w:rPr>
        <w:lastRenderedPageBreak/>
        <w:t>АДРЕСНЫЙ ПЕРЕЧЕНЬ</w:t>
      </w:r>
    </w:p>
    <w:p w:rsidR="00542B61" w:rsidRDefault="00A64007">
      <w:pPr>
        <w:pStyle w:val="1"/>
        <w:shd w:val="clear" w:color="auto" w:fill="auto"/>
        <w:spacing w:after="160" w:line="298" w:lineRule="auto"/>
        <w:ind w:firstLine="0"/>
        <w:jc w:val="center"/>
      </w:pPr>
      <w:r>
        <w:t>всех дворовых территорий, нуждающихся в благоустройстве (с учетом их</w:t>
      </w:r>
      <w:r>
        <w:br/>
        <w:t>физического состояния) и подлежащих благоустройству, исходя из</w:t>
      </w:r>
      <w:r>
        <w:br/>
        <w:t>минимального перечня работ по благоустройству, в 2018-2022 годах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2357"/>
        <w:gridCol w:w="1109"/>
        <w:gridCol w:w="1085"/>
        <w:gridCol w:w="1090"/>
        <w:gridCol w:w="1099"/>
        <w:gridCol w:w="1090"/>
        <w:gridCol w:w="1094"/>
      </w:tblGrid>
      <w:tr w:rsidR="00542B61">
        <w:trPr>
          <w:trHeight w:hRule="exact" w:val="576"/>
          <w:jc w:val="center"/>
        </w:trPr>
        <w:tc>
          <w:tcPr>
            <w:tcW w:w="662"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rPr>
                <w:sz w:val="20"/>
                <w:szCs w:val="20"/>
              </w:rPr>
            </w:pPr>
            <w:r>
              <w:rPr>
                <w:sz w:val="20"/>
                <w:szCs w:val="20"/>
              </w:rPr>
              <w:t>№</w:t>
            </w:r>
          </w:p>
        </w:tc>
        <w:tc>
          <w:tcPr>
            <w:tcW w:w="2357"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line="276" w:lineRule="auto"/>
              <w:ind w:firstLine="0"/>
            </w:pPr>
            <w:r>
              <w:t xml:space="preserve">Адрес объекта </w:t>
            </w:r>
            <w:proofErr w:type="spellStart"/>
            <w:r>
              <w:t>с.Лазарево</w:t>
            </w:r>
            <w:proofErr w:type="spellEnd"/>
          </w:p>
        </w:tc>
        <w:tc>
          <w:tcPr>
            <w:tcW w:w="6567" w:type="dxa"/>
            <w:gridSpan w:val="6"/>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pPr>
            <w:r>
              <w:t>Площадь, планируемая под благоустройство,</w:t>
            </w:r>
          </w:p>
        </w:tc>
      </w:tr>
      <w:tr w:rsidR="00542B61">
        <w:trPr>
          <w:trHeight w:hRule="exact" w:val="557"/>
          <w:jc w:val="center"/>
        </w:trPr>
        <w:tc>
          <w:tcPr>
            <w:tcW w:w="662" w:type="dxa"/>
            <w:vMerge/>
            <w:tcBorders>
              <w:left w:val="single" w:sz="4" w:space="0" w:color="auto"/>
            </w:tcBorders>
            <w:shd w:val="clear" w:color="auto" w:fill="FFFFFF"/>
          </w:tcPr>
          <w:p w:rsidR="00542B61" w:rsidRDefault="00542B61"/>
        </w:tc>
        <w:tc>
          <w:tcPr>
            <w:tcW w:w="2357" w:type="dxa"/>
            <w:vMerge/>
            <w:tcBorders>
              <w:left w:val="single" w:sz="4" w:space="0" w:color="auto"/>
            </w:tcBorders>
            <w:shd w:val="clear" w:color="auto" w:fill="FFFFFF"/>
          </w:tcPr>
          <w:p w:rsidR="00542B61" w:rsidRDefault="00542B61"/>
        </w:tc>
        <w:tc>
          <w:tcPr>
            <w:tcW w:w="1109" w:type="dxa"/>
            <w:vMerge w:val="restart"/>
            <w:tcBorders>
              <w:top w:val="single" w:sz="4" w:space="0" w:color="auto"/>
              <w:left w:val="single" w:sz="4" w:space="0" w:color="auto"/>
            </w:tcBorders>
            <w:shd w:val="clear" w:color="auto" w:fill="FFFFFF"/>
            <w:vAlign w:val="center"/>
          </w:tcPr>
          <w:p w:rsidR="00542B61" w:rsidRDefault="00A64007">
            <w:pPr>
              <w:pStyle w:val="a7"/>
              <w:shd w:val="clear" w:color="auto" w:fill="auto"/>
              <w:spacing w:after="40" w:line="240" w:lineRule="auto"/>
              <w:ind w:firstLine="0"/>
            </w:pPr>
            <w:r>
              <w:t>2018</w:t>
            </w:r>
            <w:r>
              <w:softHyphen/>
            </w:r>
          </w:p>
          <w:p w:rsidR="00542B61" w:rsidRDefault="00A64007">
            <w:pPr>
              <w:pStyle w:val="a7"/>
              <w:shd w:val="clear" w:color="auto" w:fill="auto"/>
              <w:spacing w:line="437" w:lineRule="auto"/>
              <w:ind w:firstLine="0"/>
            </w:pPr>
            <w:r>
              <w:t>2022 годы</w:t>
            </w:r>
          </w:p>
        </w:tc>
        <w:tc>
          <w:tcPr>
            <w:tcW w:w="5458" w:type="dxa"/>
            <w:gridSpan w:val="5"/>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pPr>
            <w:r>
              <w:t>из него реализация по годам</w:t>
            </w:r>
          </w:p>
        </w:tc>
      </w:tr>
      <w:tr w:rsidR="00542B61">
        <w:trPr>
          <w:trHeight w:hRule="exact" w:val="883"/>
          <w:jc w:val="center"/>
        </w:trPr>
        <w:tc>
          <w:tcPr>
            <w:tcW w:w="662" w:type="dxa"/>
            <w:vMerge/>
            <w:tcBorders>
              <w:left w:val="single" w:sz="4" w:space="0" w:color="auto"/>
            </w:tcBorders>
            <w:shd w:val="clear" w:color="auto" w:fill="FFFFFF"/>
          </w:tcPr>
          <w:p w:rsidR="00542B61" w:rsidRDefault="00542B61"/>
        </w:tc>
        <w:tc>
          <w:tcPr>
            <w:tcW w:w="2357" w:type="dxa"/>
            <w:vMerge/>
            <w:tcBorders>
              <w:left w:val="single" w:sz="4" w:space="0" w:color="auto"/>
            </w:tcBorders>
            <w:shd w:val="clear" w:color="auto" w:fill="FFFFFF"/>
          </w:tcPr>
          <w:p w:rsidR="00542B61" w:rsidRDefault="00542B61"/>
        </w:tc>
        <w:tc>
          <w:tcPr>
            <w:tcW w:w="1109" w:type="dxa"/>
            <w:vMerge/>
            <w:tcBorders>
              <w:left w:val="single" w:sz="4" w:space="0" w:color="auto"/>
            </w:tcBorders>
            <w:shd w:val="clear" w:color="auto" w:fill="FFFFFF"/>
            <w:vAlign w:val="center"/>
          </w:tcPr>
          <w:p w:rsidR="00542B61" w:rsidRDefault="00542B61"/>
        </w:tc>
        <w:tc>
          <w:tcPr>
            <w:tcW w:w="1085"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t>2018</w:t>
            </w:r>
          </w:p>
        </w:tc>
        <w:tc>
          <w:tcPr>
            <w:tcW w:w="1090"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t>2019</w:t>
            </w:r>
          </w:p>
        </w:tc>
        <w:tc>
          <w:tcPr>
            <w:tcW w:w="109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00000"/>
              </w:rPr>
              <w:t>2020</w:t>
            </w:r>
          </w:p>
        </w:tc>
        <w:tc>
          <w:tcPr>
            <w:tcW w:w="1090"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321418"/>
              </w:rPr>
              <w:t>2021</w:t>
            </w:r>
          </w:p>
        </w:tc>
        <w:tc>
          <w:tcPr>
            <w:tcW w:w="1094"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pPr>
            <w:r>
              <w:rPr>
                <w:color w:val="321418"/>
              </w:rPr>
              <w:t>2022</w:t>
            </w:r>
          </w:p>
        </w:tc>
      </w:tr>
      <w:tr w:rsidR="00542B61">
        <w:trPr>
          <w:trHeight w:hRule="exact" w:val="787"/>
          <w:jc w:val="center"/>
        </w:trPr>
        <w:tc>
          <w:tcPr>
            <w:tcW w:w="662"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rPr>
                <w:sz w:val="20"/>
                <w:szCs w:val="20"/>
              </w:rPr>
            </w:pPr>
            <w:r>
              <w:rPr>
                <w:color w:val="321418"/>
                <w:sz w:val="20"/>
                <w:szCs w:val="20"/>
              </w:rPr>
              <w:t>1</w:t>
            </w:r>
          </w:p>
        </w:tc>
        <w:tc>
          <w:tcPr>
            <w:tcW w:w="2357"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300" w:lineRule="auto"/>
              <w:ind w:firstLine="0"/>
              <w:rPr>
                <w:sz w:val="20"/>
                <w:szCs w:val="20"/>
              </w:rPr>
            </w:pPr>
            <w:r>
              <w:rPr>
                <w:sz w:val="20"/>
                <w:szCs w:val="20"/>
              </w:rPr>
              <w:t>территория по ул. Заречная</w:t>
            </w:r>
          </w:p>
        </w:tc>
        <w:tc>
          <w:tcPr>
            <w:tcW w:w="110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t>9,0</w:t>
            </w:r>
          </w:p>
        </w:tc>
        <w:tc>
          <w:tcPr>
            <w:tcW w:w="1085" w:type="dxa"/>
            <w:tcBorders>
              <w:top w:val="single" w:sz="4" w:space="0" w:color="auto"/>
              <w:left w:val="single" w:sz="4" w:space="0" w:color="auto"/>
            </w:tcBorders>
            <w:shd w:val="clear" w:color="auto" w:fill="FFFFFF"/>
          </w:tcPr>
          <w:p w:rsidR="00542B61" w:rsidRDefault="00542B61">
            <w:pPr>
              <w:rPr>
                <w:sz w:val="10"/>
                <w:szCs w:val="10"/>
              </w:rPr>
            </w:pPr>
          </w:p>
        </w:tc>
        <w:tc>
          <w:tcPr>
            <w:tcW w:w="1090" w:type="dxa"/>
            <w:tcBorders>
              <w:top w:val="single" w:sz="4" w:space="0" w:color="auto"/>
              <w:left w:val="single" w:sz="4" w:space="0" w:color="auto"/>
            </w:tcBorders>
            <w:shd w:val="clear" w:color="auto" w:fill="FFFFFF"/>
          </w:tcPr>
          <w:p w:rsidR="00542B61" w:rsidRDefault="00542B61">
            <w:pPr>
              <w:rPr>
                <w:sz w:val="10"/>
                <w:szCs w:val="10"/>
              </w:rPr>
            </w:pPr>
          </w:p>
        </w:tc>
        <w:tc>
          <w:tcPr>
            <w:tcW w:w="1099" w:type="dxa"/>
            <w:tcBorders>
              <w:top w:val="single" w:sz="4" w:space="0" w:color="auto"/>
              <w:left w:val="single" w:sz="4" w:space="0" w:color="auto"/>
            </w:tcBorders>
            <w:shd w:val="clear" w:color="auto" w:fill="FFFFFF"/>
          </w:tcPr>
          <w:p w:rsidR="00542B61" w:rsidRDefault="00542B61">
            <w:pPr>
              <w:rPr>
                <w:sz w:val="10"/>
                <w:szCs w:val="10"/>
              </w:rPr>
            </w:pPr>
          </w:p>
        </w:tc>
        <w:tc>
          <w:tcPr>
            <w:tcW w:w="1090" w:type="dxa"/>
            <w:tcBorders>
              <w:top w:val="single" w:sz="4" w:space="0" w:color="auto"/>
              <w:left w:val="single" w:sz="4" w:space="0" w:color="auto"/>
            </w:tcBorders>
            <w:shd w:val="clear" w:color="auto" w:fill="FFFFFF"/>
          </w:tcPr>
          <w:p w:rsidR="00542B61" w:rsidRDefault="00542B61">
            <w:pPr>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797"/>
          <w:jc w:val="center"/>
        </w:trPr>
        <w:tc>
          <w:tcPr>
            <w:tcW w:w="662"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rPr>
                <w:sz w:val="20"/>
                <w:szCs w:val="20"/>
              </w:rPr>
            </w:pPr>
            <w:r>
              <w:rPr>
                <w:color w:val="251A46"/>
                <w:sz w:val="20"/>
                <w:szCs w:val="20"/>
              </w:rPr>
              <w:t>2</w:t>
            </w:r>
          </w:p>
        </w:tc>
        <w:tc>
          <w:tcPr>
            <w:tcW w:w="2357" w:type="dxa"/>
            <w:tcBorders>
              <w:top w:val="single" w:sz="4" w:space="0" w:color="auto"/>
              <w:left w:val="single" w:sz="4" w:space="0" w:color="auto"/>
            </w:tcBorders>
            <w:shd w:val="clear" w:color="auto" w:fill="FFFFFF"/>
          </w:tcPr>
          <w:p w:rsidR="00542B61" w:rsidRDefault="00A64007">
            <w:pPr>
              <w:pStyle w:val="a7"/>
              <w:shd w:val="clear" w:color="auto" w:fill="auto"/>
              <w:spacing w:line="300" w:lineRule="auto"/>
              <w:ind w:firstLine="0"/>
              <w:rPr>
                <w:sz w:val="20"/>
                <w:szCs w:val="20"/>
              </w:rPr>
            </w:pPr>
            <w:proofErr w:type="spellStart"/>
            <w:r>
              <w:rPr>
                <w:sz w:val="20"/>
                <w:szCs w:val="20"/>
              </w:rPr>
              <w:t>Территори</w:t>
            </w:r>
            <w:proofErr w:type="spellEnd"/>
            <w:r>
              <w:rPr>
                <w:sz w:val="20"/>
                <w:szCs w:val="20"/>
              </w:rPr>
              <w:t xml:space="preserve"> по ул. Первомайская</w:t>
            </w:r>
          </w:p>
        </w:tc>
        <w:tc>
          <w:tcPr>
            <w:tcW w:w="110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t>2000,0</w:t>
            </w:r>
          </w:p>
        </w:tc>
        <w:tc>
          <w:tcPr>
            <w:tcW w:w="1085" w:type="dxa"/>
            <w:tcBorders>
              <w:top w:val="single" w:sz="4" w:space="0" w:color="auto"/>
              <w:left w:val="single" w:sz="4" w:space="0" w:color="auto"/>
            </w:tcBorders>
            <w:shd w:val="clear" w:color="auto" w:fill="FFFFFF"/>
          </w:tcPr>
          <w:p w:rsidR="00542B61" w:rsidRDefault="00542B61">
            <w:pPr>
              <w:rPr>
                <w:sz w:val="10"/>
                <w:szCs w:val="10"/>
              </w:rPr>
            </w:pPr>
          </w:p>
        </w:tc>
        <w:tc>
          <w:tcPr>
            <w:tcW w:w="1090" w:type="dxa"/>
            <w:tcBorders>
              <w:top w:val="single" w:sz="4" w:space="0" w:color="auto"/>
              <w:left w:val="single" w:sz="4" w:space="0" w:color="auto"/>
            </w:tcBorders>
            <w:shd w:val="clear" w:color="auto" w:fill="FFFFFF"/>
          </w:tcPr>
          <w:p w:rsidR="00542B61" w:rsidRDefault="00542B61">
            <w:pPr>
              <w:rPr>
                <w:sz w:val="10"/>
                <w:szCs w:val="10"/>
              </w:rPr>
            </w:pPr>
          </w:p>
        </w:tc>
        <w:tc>
          <w:tcPr>
            <w:tcW w:w="1099" w:type="dxa"/>
            <w:tcBorders>
              <w:top w:val="single" w:sz="4" w:space="0" w:color="auto"/>
              <w:left w:val="single" w:sz="4" w:space="0" w:color="auto"/>
            </w:tcBorders>
            <w:shd w:val="clear" w:color="auto" w:fill="FFFFFF"/>
          </w:tcPr>
          <w:p w:rsidR="00542B61" w:rsidRDefault="00542B61">
            <w:pPr>
              <w:rPr>
                <w:sz w:val="10"/>
                <w:szCs w:val="10"/>
              </w:rPr>
            </w:pPr>
          </w:p>
        </w:tc>
        <w:tc>
          <w:tcPr>
            <w:tcW w:w="1090" w:type="dxa"/>
            <w:tcBorders>
              <w:top w:val="single" w:sz="4" w:space="0" w:color="auto"/>
              <w:left w:val="single" w:sz="4" w:space="0" w:color="auto"/>
            </w:tcBorders>
            <w:shd w:val="clear" w:color="auto" w:fill="FFFFFF"/>
          </w:tcPr>
          <w:p w:rsidR="00542B61" w:rsidRDefault="00542B61">
            <w:pPr>
              <w:rPr>
                <w:sz w:val="10"/>
                <w:szCs w:val="10"/>
              </w:rPr>
            </w:pPr>
          </w:p>
        </w:tc>
        <w:tc>
          <w:tcPr>
            <w:tcW w:w="1094"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874"/>
          <w:jc w:val="center"/>
        </w:trPr>
        <w:tc>
          <w:tcPr>
            <w:tcW w:w="662"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240" w:lineRule="auto"/>
              <w:ind w:firstLine="0"/>
              <w:rPr>
                <w:sz w:val="20"/>
                <w:szCs w:val="20"/>
              </w:rPr>
            </w:pPr>
            <w:r>
              <w:rPr>
                <w:color w:val="251A46"/>
                <w:sz w:val="20"/>
                <w:szCs w:val="20"/>
              </w:rPr>
              <w:t>3</w:t>
            </w:r>
          </w:p>
        </w:tc>
        <w:tc>
          <w:tcPr>
            <w:tcW w:w="2357"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after="40" w:line="240" w:lineRule="auto"/>
              <w:ind w:firstLine="0"/>
              <w:rPr>
                <w:sz w:val="24"/>
                <w:szCs w:val="24"/>
              </w:rPr>
            </w:pPr>
            <w:r>
              <w:rPr>
                <w:sz w:val="24"/>
                <w:szCs w:val="24"/>
              </w:rPr>
              <w:t>12 улиц в с.</w:t>
            </w:r>
          </w:p>
          <w:p w:rsidR="00542B61" w:rsidRDefault="00A64007">
            <w:pPr>
              <w:pStyle w:val="a7"/>
              <w:shd w:val="clear" w:color="auto" w:fill="auto"/>
              <w:spacing w:line="240" w:lineRule="auto"/>
              <w:ind w:firstLine="0"/>
              <w:rPr>
                <w:sz w:val="24"/>
                <w:szCs w:val="24"/>
              </w:rPr>
            </w:pPr>
            <w:r>
              <w:rPr>
                <w:sz w:val="24"/>
                <w:szCs w:val="24"/>
              </w:rPr>
              <w:t>Лазарево</w:t>
            </w:r>
          </w:p>
        </w:tc>
        <w:tc>
          <w:tcPr>
            <w:tcW w:w="1109"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240" w:lineRule="auto"/>
              <w:ind w:firstLine="0"/>
            </w:pPr>
            <w:r>
              <w:t>209,5</w:t>
            </w:r>
          </w:p>
        </w:tc>
        <w:tc>
          <w:tcPr>
            <w:tcW w:w="1085"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1090"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1099"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1090"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542B61" w:rsidRDefault="00542B61">
            <w:pPr>
              <w:rPr>
                <w:sz w:val="10"/>
                <w:szCs w:val="10"/>
              </w:rPr>
            </w:pPr>
          </w:p>
        </w:tc>
      </w:tr>
    </w:tbl>
    <w:p w:rsidR="00542B61" w:rsidRDefault="00A64007">
      <w:pPr>
        <w:spacing w:line="1" w:lineRule="exact"/>
        <w:rPr>
          <w:sz w:val="2"/>
          <w:szCs w:val="2"/>
        </w:rPr>
      </w:pPr>
      <w:r>
        <w:br w:type="page"/>
      </w:r>
    </w:p>
    <w:p w:rsidR="00542B61" w:rsidRDefault="00A64007">
      <w:pPr>
        <w:pStyle w:val="1"/>
        <w:shd w:val="clear" w:color="auto" w:fill="auto"/>
        <w:spacing w:after="240" w:line="254" w:lineRule="auto"/>
        <w:ind w:firstLine="0"/>
        <w:jc w:val="center"/>
      </w:pPr>
      <w:bookmarkStart w:id="31" w:name="_Hlk117520434"/>
      <w:r>
        <w:rPr>
          <w:b/>
          <w:bCs/>
        </w:rPr>
        <w:lastRenderedPageBreak/>
        <w:t>АДРЕСНЫЙ ПЕРЕЧЕНЬ</w:t>
      </w:r>
    </w:p>
    <w:p w:rsidR="00542B61" w:rsidRDefault="00A64007">
      <w:pPr>
        <w:pStyle w:val="1"/>
        <w:shd w:val="clear" w:color="auto" w:fill="auto"/>
        <w:spacing w:after="160" w:line="254" w:lineRule="auto"/>
        <w:ind w:firstLine="0"/>
        <w:jc w:val="center"/>
      </w:pPr>
      <w:r>
        <w:t>общественных территорий, нуждающихся в благоустройстве (с учетом их</w:t>
      </w:r>
      <w:r>
        <w:br/>
        <w:t>физического состояния) и подлежащих благоустройству в 2018-2022 годах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4579"/>
        <w:gridCol w:w="994"/>
        <w:gridCol w:w="850"/>
        <w:gridCol w:w="859"/>
        <w:gridCol w:w="850"/>
        <w:gridCol w:w="902"/>
        <w:gridCol w:w="821"/>
      </w:tblGrid>
      <w:tr w:rsidR="00542B61">
        <w:trPr>
          <w:trHeight w:hRule="exact" w:val="710"/>
          <w:jc w:val="center"/>
        </w:trPr>
        <w:tc>
          <w:tcPr>
            <w:tcW w:w="538" w:type="dxa"/>
            <w:vMerge w:val="restart"/>
            <w:tcBorders>
              <w:top w:val="single" w:sz="4" w:space="0" w:color="auto"/>
              <w:left w:val="single" w:sz="4" w:space="0" w:color="auto"/>
            </w:tcBorders>
            <w:shd w:val="clear" w:color="auto" w:fill="FFFFFF"/>
          </w:tcPr>
          <w:p w:rsidR="00542B61" w:rsidRDefault="00542B61">
            <w:pPr>
              <w:rPr>
                <w:sz w:val="10"/>
                <w:szCs w:val="10"/>
              </w:rPr>
            </w:pPr>
            <w:bookmarkStart w:id="32" w:name="_Hlk117520241"/>
            <w:bookmarkEnd w:id="31"/>
          </w:p>
        </w:tc>
        <w:tc>
          <w:tcPr>
            <w:tcW w:w="4579"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rPr>
                <w:sz w:val="24"/>
                <w:szCs w:val="24"/>
              </w:rPr>
            </w:pPr>
            <w:r>
              <w:rPr>
                <w:sz w:val="24"/>
                <w:szCs w:val="24"/>
              </w:rPr>
              <w:t>Наименование объекта</w:t>
            </w:r>
          </w:p>
        </w:tc>
        <w:tc>
          <w:tcPr>
            <w:tcW w:w="5276" w:type="dxa"/>
            <w:gridSpan w:val="6"/>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40" w:lineRule="auto"/>
              <w:ind w:firstLine="0"/>
              <w:rPr>
                <w:sz w:val="24"/>
                <w:szCs w:val="24"/>
              </w:rPr>
            </w:pPr>
            <w:proofErr w:type="gramStart"/>
            <w:r>
              <w:rPr>
                <w:sz w:val="24"/>
                <w:szCs w:val="24"/>
              </w:rPr>
              <w:t>Площадь</w:t>
            </w:r>
            <w:proofErr w:type="gramEnd"/>
            <w:r>
              <w:rPr>
                <w:sz w:val="24"/>
                <w:szCs w:val="24"/>
              </w:rPr>
              <w:t xml:space="preserve"> планируемая под благоустройство</w:t>
            </w:r>
          </w:p>
        </w:tc>
      </w:tr>
      <w:tr w:rsidR="00542B61">
        <w:trPr>
          <w:trHeight w:hRule="exact" w:val="850"/>
          <w:jc w:val="center"/>
        </w:trPr>
        <w:tc>
          <w:tcPr>
            <w:tcW w:w="538" w:type="dxa"/>
            <w:vMerge/>
            <w:tcBorders>
              <w:left w:val="single" w:sz="4" w:space="0" w:color="auto"/>
            </w:tcBorders>
            <w:shd w:val="clear" w:color="auto" w:fill="FFFFFF"/>
          </w:tcPr>
          <w:p w:rsidR="00542B61" w:rsidRDefault="00542B61"/>
        </w:tc>
        <w:tc>
          <w:tcPr>
            <w:tcW w:w="4579" w:type="dxa"/>
            <w:vMerge/>
            <w:tcBorders>
              <w:left w:val="single" w:sz="4" w:space="0" w:color="auto"/>
            </w:tcBorders>
            <w:shd w:val="clear" w:color="auto" w:fill="FFFFFF"/>
          </w:tcPr>
          <w:p w:rsidR="00542B61" w:rsidRDefault="00542B61"/>
        </w:tc>
        <w:tc>
          <w:tcPr>
            <w:tcW w:w="994"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rPr>
                <w:sz w:val="24"/>
                <w:szCs w:val="24"/>
              </w:rPr>
            </w:pPr>
            <w:r>
              <w:rPr>
                <w:color w:val="1D1D36"/>
                <w:sz w:val="24"/>
                <w:szCs w:val="24"/>
              </w:rPr>
              <w:t>2018-</w:t>
            </w:r>
          </w:p>
          <w:p w:rsidR="00542B61" w:rsidRDefault="00A64007">
            <w:pPr>
              <w:pStyle w:val="a7"/>
              <w:shd w:val="clear" w:color="auto" w:fill="auto"/>
              <w:spacing w:line="240" w:lineRule="auto"/>
              <w:ind w:firstLine="0"/>
              <w:rPr>
                <w:sz w:val="24"/>
                <w:szCs w:val="24"/>
              </w:rPr>
            </w:pPr>
            <w:r>
              <w:rPr>
                <w:color w:val="1D1D36"/>
                <w:sz w:val="24"/>
                <w:szCs w:val="24"/>
              </w:rPr>
              <w:t>2022</w:t>
            </w:r>
          </w:p>
        </w:tc>
        <w:tc>
          <w:tcPr>
            <w:tcW w:w="4282" w:type="dxa"/>
            <w:gridSpan w:val="5"/>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line="276" w:lineRule="auto"/>
              <w:ind w:firstLine="0"/>
              <w:rPr>
                <w:sz w:val="24"/>
                <w:szCs w:val="24"/>
              </w:rPr>
            </w:pPr>
            <w:proofErr w:type="gramStart"/>
            <w:r>
              <w:rPr>
                <w:sz w:val="24"/>
                <w:szCs w:val="24"/>
              </w:rPr>
              <w:t>Площадь</w:t>
            </w:r>
            <w:proofErr w:type="gramEnd"/>
            <w:r>
              <w:rPr>
                <w:sz w:val="24"/>
                <w:szCs w:val="24"/>
              </w:rPr>
              <w:t xml:space="preserve"> планируемая под благоустройство</w:t>
            </w:r>
          </w:p>
        </w:tc>
      </w:tr>
      <w:tr w:rsidR="00542B61">
        <w:trPr>
          <w:trHeight w:hRule="exact" w:val="542"/>
          <w:jc w:val="center"/>
        </w:trPr>
        <w:tc>
          <w:tcPr>
            <w:tcW w:w="538" w:type="dxa"/>
            <w:vMerge/>
            <w:tcBorders>
              <w:left w:val="single" w:sz="4" w:space="0" w:color="auto"/>
            </w:tcBorders>
            <w:shd w:val="clear" w:color="auto" w:fill="FFFFFF"/>
          </w:tcPr>
          <w:p w:rsidR="00542B61" w:rsidRDefault="00542B61"/>
        </w:tc>
        <w:tc>
          <w:tcPr>
            <w:tcW w:w="4579" w:type="dxa"/>
            <w:vMerge/>
            <w:tcBorders>
              <w:left w:val="single" w:sz="4" w:space="0" w:color="auto"/>
            </w:tcBorders>
            <w:shd w:val="clear" w:color="auto" w:fill="FFFFFF"/>
          </w:tcPr>
          <w:p w:rsidR="00542B61" w:rsidRDefault="00542B61"/>
        </w:tc>
        <w:tc>
          <w:tcPr>
            <w:tcW w:w="994" w:type="dxa"/>
            <w:vMerge/>
            <w:tcBorders>
              <w:left w:val="single" w:sz="4" w:space="0" w:color="auto"/>
            </w:tcBorders>
            <w:shd w:val="clear" w:color="auto" w:fill="FFFFFF"/>
          </w:tcPr>
          <w:p w:rsidR="00542B61" w:rsidRDefault="00542B61"/>
        </w:tc>
        <w:tc>
          <w:tcPr>
            <w:tcW w:w="850"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rPr>
                <w:sz w:val="24"/>
                <w:szCs w:val="24"/>
              </w:rPr>
            </w:pPr>
            <w:r>
              <w:rPr>
                <w:sz w:val="24"/>
                <w:szCs w:val="24"/>
              </w:rPr>
              <w:t>2018</w:t>
            </w:r>
          </w:p>
        </w:tc>
        <w:tc>
          <w:tcPr>
            <w:tcW w:w="85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rPr>
                <w:sz w:val="24"/>
                <w:szCs w:val="24"/>
              </w:rPr>
            </w:pPr>
            <w:r>
              <w:rPr>
                <w:sz w:val="24"/>
                <w:szCs w:val="24"/>
              </w:rPr>
              <w:t>2019</w:t>
            </w:r>
          </w:p>
        </w:tc>
        <w:tc>
          <w:tcPr>
            <w:tcW w:w="850"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rPr>
                <w:sz w:val="24"/>
                <w:szCs w:val="24"/>
              </w:rPr>
            </w:pPr>
            <w:r>
              <w:rPr>
                <w:sz w:val="24"/>
                <w:szCs w:val="24"/>
              </w:rPr>
              <w:t>2020</w:t>
            </w:r>
          </w:p>
        </w:tc>
        <w:tc>
          <w:tcPr>
            <w:tcW w:w="902"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rPr>
                <w:sz w:val="24"/>
                <w:szCs w:val="24"/>
              </w:rPr>
            </w:pPr>
            <w:r>
              <w:rPr>
                <w:sz w:val="24"/>
                <w:szCs w:val="24"/>
              </w:rPr>
              <w:t>2021</w:t>
            </w:r>
          </w:p>
        </w:tc>
        <w:tc>
          <w:tcPr>
            <w:tcW w:w="821"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rPr>
                <w:sz w:val="24"/>
                <w:szCs w:val="24"/>
              </w:rPr>
            </w:pPr>
            <w:r>
              <w:rPr>
                <w:color w:val="1D1D36"/>
                <w:sz w:val="24"/>
                <w:szCs w:val="24"/>
              </w:rPr>
              <w:t>2022</w:t>
            </w:r>
          </w:p>
        </w:tc>
      </w:tr>
      <w:tr w:rsidR="00542B61">
        <w:trPr>
          <w:trHeight w:hRule="exact" w:val="1325"/>
          <w:jc w:val="center"/>
        </w:trPr>
        <w:tc>
          <w:tcPr>
            <w:tcW w:w="53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00000"/>
              </w:rPr>
              <w:t>1</w:t>
            </w:r>
          </w:p>
        </w:tc>
        <w:tc>
          <w:tcPr>
            <w:tcW w:w="4579" w:type="dxa"/>
            <w:tcBorders>
              <w:top w:val="single" w:sz="4" w:space="0" w:color="auto"/>
              <w:left w:val="single" w:sz="4" w:space="0" w:color="auto"/>
            </w:tcBorders>
            <w:shd w:val="clear" w:color="auto" w:fill="FFFFFF"/>
            <w:vAlign w:val="bottom"/>
          </w:tcPr>
          <w:p w:rsidR="00542B61" w:rsidRDefault="00A64007">
            <w:pPr>
              <w:pStyle w:val="a7"/>
              <w:shd w:val="clear" w:color="auto" w:fill="auto"/>
              <w:tabs>
                <w:tab w:val="left" w:pos="2981"/>
              </w:tabs>
              <w:ind w:firstLine="0"/>
            </w:pPr>
            <w:r>
              <w:t>Благоустройство</w:t>
            </w:r>
            <w:r>
              <w:tab/>
              <w:t>территории</w:t>
            </w:r>
          </w:p>
          <w:p w:rsidR="00542B61" w:rsidRDefault="00A64007">
            <w:pPr>
              <w:pStyle w:val="a7"/>
              <w:shd w:val="clear" w:color="auto" w:fill="auto"/>
              <w:ind w:firstLine="0"/>
            </w:pPr>
            <w:r>
              <w:t xml:space="preserve">памятника погибшим воинам - землякам в годы ВОВ 1941-1945 </w:t>
            </w:r>
            <w:proofErr w:type="spellStart"/>
            <w:r>
              <w:t>гг</w:t>
            </w:r>
            <w:proofErr w:type="spellEnd"/>
            <w:r>
              <w:t xml:space="preserve"> (по ул. Рабочая)</w:t>
            </w:r>
          </w:p>
        </w:tc>
        <w:tc>
          <w:tcPr>
            <w:tcW w:w="994"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00000"/>
              </w:rPr>
              <w:t>20,0</w:t>
            </w:r>
          </w:p>
        </w:tc>
        <w:tc>
          <w:tcPr>
            <w:tcW w:w="850" w:type="dxa"/>
            <w:tcBorders>
              <w:top w:val="single" w:sz="4" w:space="0" w:color="auto"/>
              <w:left w:val="single" w:sz="4" w:space="0" w:color="auto"/>
            </w:tcBorders>
            <w:shd w:val="clear" w:color="auto" w:fill="FFFFFF"/>
          </w:tcPr>
          <w:p w:rsidR="00542B61" w:rsidRDefault="00542B61">
            <w:pPr>
              <w:rPr>
                <w:sz w:val="10"/>
                <w:szCs w:val="10"/>
              </w:rPr>
            </w:pPr>
          </w:p>
        </w:tc>
        <w:tc>
          <w:tcPr>
            <w:tcW w:w="859" w:type="dxa"/>
            <w:tcBorders>
              <w:top w:val="single" w:sz="4" w:space="0" w:color="auto"/>
              <w:left w:val="single" w:sz="4" w:space="0" w:color="auto"/>
            </w:tcBorders>
            <w:shd w:val="clear" w:color="auto" w:fill="FFFFFF"/>
          </w:tcPr>
          <w:p w:rsidR="00542B61" w:rsidRDefault="00542B61">
            <w:pPr>
              <w:rPr>
                <w:sz w:val="10"/>
                <w:szCs w:val="10"/>
              </w:rPr>
            </w:pPr>
          </w:p>
        </w:tc>
        <w:tc>
          <w:tcPr>
            <w:tcW w:w="850" w:type="dxa"/>
            <w:tcBorders>
              <w:top w:val="single" w:sz="4" w:space="0" w:color="auto"/>
              <w:left w:val="single" w:sz="4" w:space="0" w:color="auto"/>
            </w:tcBorders>
            <w:shd w:val="clear" w:color="auto" w:fill="FFFFFF"/>
          </w:tcPr>
          <w:p w:rsidR="00542B61" w:rsidRDefault="00542B61">
            <w:pPr>
              <w:rPr>
                <w:sz w:val="10"/>
                <w:szCs w:val="10"/>
              </w:rPr>
            </w:pPr>
          </w:p>
        </w:tc>
        <w:tc>
          <w:tcPr>
            <w:tcW w:w="902" w:type="dxa"/>
            <w:tcBorders>
              <w:top w:val="single" w:sz="4" w:space="0" w:color="auto"/>
              <w:left w:val="single" w:sz="4" w:space="0" w:color="auto"/>
            </w:tcBorders>
            <w:shd w:val="clear" w:color="auto" w:fill="FFFFFF"/>
          </w:tcPr>
          <w:p w:rsidR="00542B61" w:rsidRDefault="00542B61">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3696"/>
          <w:jc w:val="center"/>
        </w:trPr>
        <w:tc>
          <w:tcPr>
            <w:tcW w:w="53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70848"/>
              </w:rPr>
              <w:t>2</w:t>
            </w:r>
          </w:p>
        </w:tc>
        <w:tc>
          <w:tcPr>
            <w:tcW w:w="4579" w:type="dxa"/>
            <w:tcBorders>
              <w:top w:val="single" w:sz="4" w:space="0" w:color="auto"/>
              <w:left w:val="single" w:sz="4" w:space="0" w:color="auto"/>
            </w:tcBorders>
            <w:shd w:val="clear" w:color="auto" w:fill="FFFFFF"/>
          </w:tcPr>
          <w:p w:rsidR="00542B61" w:rsidRDefault="00A64007">
            <w:pPr>
              <w:pStyle w:val="a7"/>
              <w:shd w:val="clear" w:color="auto" w:fill="auto"/>
              <w:spacing w:after="200" w:line="298" w:lineRule="auto"/>
              <w:ind w:firstLine="0"/>
            </w:pPr>
            <w:r>
              <w:t>центральная площадь села у Лазаревского Дома культуры,</w:t>
            </w:r>
          </w:p>
          <w:p w:rsidR="00542B61" w:rsidRDefault="00A64007">
            <w:pPr>
              <w:pStyle w:val="a7"/>
              <w:shd w:val="clear" w:color="auto" w:fill="auto"/>
              <w:spacing w:after="200" w:line="298" w:lineRule="auto"/>
              <w:ind w:firstLine="160"/>
            </w:pPr>
            <w:r>
              <w:t xml:space="preserve">парк на </w:t>
            </w:r>
            <w:proofErr w:type="spellStart"/>
            <w:r>
              <w:t>ул.Рабочая</w:t>
            </w:r>
            <w:proofErr w:type="spellEnd"/>
            <w:r>
              <w:t xml:space="preserve"> (у ДК)</w:t>
            </w:r>
          </w:p>
          <w:p w:rsidR="00542B61" w:rsidRDefault="00A64007">
            <w:pPr>
              <w:pStyle w:val="a7"/>
              <w:shd w:val="clear" w:color="auto" w:fill="auto"/>
              <w:spacing w:after="200" w:line="298" w:lineRule="auto"/>
              <w:ind w:firstLine="0"/>
            </w:pPr>
            <w:r>
              <w:t xml:space="preserve">парк на </w:t>
            </w:r>
            <w:proofErr w:type="spellStart"/>
            <w:r>
              <w:t>ул.Рабочая</w:t>
            </w:r>
            <w:proofErr w:type="spellEnd"/>
            <w:r>
              <w:t xml:space="preserve"> (у амбулатории)</w:t>
            </w:r>
          </w:p>
          <w:p w:rsidR="00542B61" w:rsidRDefault="00A64007">
            <w:pPr>
              <w:pStyle w:val="a7"/>
              <w:shd w:val="clear" w:color="auto" w:fill="auto"/>
              <w:spacing w:after="200" w:line="298" w:lineRule="auto"/>
              <w:ind w:firstLine="0"/>
            </w:pPr>
            <w:r>
              <w:t xml:space="preserve">парк на </w:t>
            </w:r>
            <w:proofErr w:type="spellStart"/>
            <w:r>
              <w:t>ул.Лесная</w:t>
            </w:r>
            <w:proofErr w:type="spellEnd"/>
            <w:r>
              <w:t xml:space="preserve"> (Яблоневый сад)</w:t>
            </w:r>
          </w:p>
        </w:tc>
        <w:tc>
          <w:tcPr>
            <w:tcW w:w="994"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00000"/>
              </w:rPr>
              <w:t>120,0</w:t>
            </w:r>
          </w:p>
        </w:tc>
        <w:tc>
          <w:tcPr>
            <w:tcW w:w="850" w:type="dxa"/>
            <w:tcBorders>
              <w:top w:val="single" w:sz="4" w:space="0" w:color="auto"/>
              <w:left w:val="single" w:sz="4" w:space="0" w:color="auto"/>
            </w:tcBorders>
            <w:shd w:val="clear" w:color="auto" w:fill="FFFFFF"/>
          </w:tcPr>
          <w:p w:rsidR="00542B61" w:rsidRDefault="00542B61">
            <w:pPr>
              <w:rPr>
                <w:sz w:val="10"/>
                <w:szCs w:val="10"/>
              </w:rPr>
            </w:pPr>
          </w:p>
        </w:tc>
        <w:tc>
          <w:tcPr>
            <w:tcW w:w="859" w:type="dxa"/>
            <w:tcBorders>
              <w:top w:val="single" w:sz="4" w:space="0" w:color="auto"/>
              <w:left w:val="single" w:sz="4" w:space="0" w:color="auto"/>
            </w:tcBorders>
            <w:shd w:val="clear" w:color="auto" w:fill="FFFFFF"/>
          </w:tcPr>
          <w:p w:rsidR="00542B61" w:rsidRDefault="00542B61">
            <w:pPr>
              <w:rPr>
                <w:sz w:val="10"/>
                <w:szCs w:val="10"/>
              </w:rPr>
            </w:pPr>
          </w:p>
        </w:tc>
        <w:tc>
          <w:tcPr>
            <w:tcW w:w="850" w:type="dxa"/>
            <w:tcBorders>
              <w:top w:val="single" w:sz="4" w:space="0" w:color="auto"/>
              <w:left w:val="single" w:sz="4" w:space="0" w:color="auto"/>
            </w:tcBorders>
            <w:shd w:val="clear" w:color="auto" w:fill="FFFFFF"/>
          </w:tcPr>
          <w:p w:rsidR="00542B61" w:rsidRDefault="00542B61">
            <w:pPr>
              <w:rPr>
                <w:sz w:val="10"/>
                <w:szCs w:val="10"/>
              </w:rPr>
            </w:pPr>
          </w:p>
        </w:tc>
        <w:tc>
          <w:tcPr>
            <w:tcW w:w="902" w:type="dxa"/>
            <w:tcBorders>
              <w:top w:val="single" w:sz="4" w:space="0" w:color="auto"/>
              <w:left w:val="single" w:sz="4" w:space="0" w:color="auto"/>
            </w:tcBorders>
            <w:shd w:val="clear" w:color="auto" w:fill="FFFFFF"/>
          </w:tcPr>
          <w:p w:rsidR="00542B61" w:rsidRDefault="00542B61">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950"/>
          <w:jc w:val="center"/>
        </w:trPr>
        <w:tc>
          <w:tcPr>
            <w:tcW w:w="53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1D1D36"/>
              </w:rPr>
              <w:t>3</w:t>
            </w:r>
          </w:p>
        </w:tc>
        <w:tc>
          <w:tcPr>
            <w:tcW w:w="4579"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305" w:lineRule="auto"/>
              <w:ind w:firstLine="0"/>
            </w:pPr>
            <w:r>
              <w:t xml:space="preserve">центральная площадь села ул. Советская у </w:t>
            </w:r>
            <w:r w:rsidR="00DA17DB">
              <w:t>П</w:t>
            </w:r>
            <w:r>
              <w:t xml:space="preserve">равославного </w:t>
            </w:r>
            <w:r w:rsidR="00DA17DB">
              <w:t>Х</w:t>
            </w:r>
            <w:r>
              <w:t>рама.</w:t>
            </w:r>
          </w:p>
        </w:tc>
        <w:tc>
          <w:tcPr>
            <w:tcW w:w="994" w:type="dxa"/>
            <w:tcBorders>
              <w:top w:val="single" w:sz="4" w:space="0" w:color="auto"/>
              <w:left w:val="single" w:sz="4" w:space="0" w:color="auto"/>
            </w:tcBorders>
            <w:shd w:val="clear" w:color="auto" w:fill="FFFFFF"/>
          </w:tcPr>
          <w:p w:rsidR="00542B61" w:rsidRDefault="00DA17DB">
            <w:pPr>
              <w:pStyle w:val="a7"/>
              <w:shd w:val="clear" w:color="auto" w:fill="auto"/>
              <w:spacing w:line="240" w:lineRule="auto"/>
              <w:ind w:firstLine="0"/>
            </w:pPr>
            <w:r>
              <w:rPr>
                <w:color w:val="000000"/>
              </w:rPr>
              <w:t>40</w:t>
            </w:r>
            <w:r w:rsidR="00A64007">
              <w:rPr>
                <w:color w:val="000000"/>
              </w:rPr>
              <w:t>0,0</w:t>
            </w:r>
          </w:p>
        </w:tc>
        <w:tc>
          <w:tcPr>
            <w:tcW w:w="850" w:type="dxa"/>
            <w:tcBorders>
              <w:top w:val="single" w:sz="4" w:space="0" w:color="auto"/>
              <w:left w:val="single" w:sz="4" w:space="0" w:color="auto"/>
            </w:tcBorders>
            <w:shd w:val="clear" w:color="auto" w:fill="FFFFFF"/>
          </w:tcPr>
          <w:p w:rsidR="00542B61" w:rsidRDefault="00542B61">
            <w:pPr>
              <w:rPr>
                <w:sz w:val="10"/>
                <w:szCs w:val="10"/>
              </w:rPr>
            </w:pPr>
          </w:p>
        </w:tc>
        <w:tc>
          <w:tcPr>
            <w:tcW w:w="859" w:type="dxa"/>
            <w:tcBorders>
              <w:top w:val="single" w:sz="4" w:space="0" w:color="auto"/>
              <w:left w:val="single" w:sz="4" w:space="0" w:color="auto"/>
            </w:tcBorders>
            <w:shd w:val="clear" w:color="auto" w:fill="FFFFFF"/>
          </w:tcPr>
          <w:p w:rsidR="00542B61" w:rsidRDefault="00542B61">
            <w:pPr>
              <w:rPr>
                <w:sz w:val="10"/>
                <w:szCs w:val="10"/>
              </w:rPr>
            </w:pPr>
          </w:p>
        </w:tc>
        <w:tc>
          <w:tcPr>
            <w:tcW w:w="850" w:type="dxa"/>
            <w:tcBorders>
              <w:top w:val="single" w:sz="4" w:space="0" w:color="auto"/>
              <w:left w:val="single" w:sz="4" w:space="0" w:color="auto"/>
            </w:tcBorders>
            <w:shd w:val="clear" w:color="auto" w:fill="FFFFFF"/>
          </w:tcPr>
          <w:p w:rsidR="00542B61" w:rsidRDefault="00542B61">
            <w:pPr>
              <w:rPr>
                <w:sz w:val="10"/>
                <w:szCs w:val="10"/>
              </w:rPr>
            </w:pPr>
          </w:p>
        </w:tc>
        <w:tc>
          <w:tcPr>
            <w:tcW w:w="902" w:type="dxa"/>
            <w:tcBorders>
              <w:top w:val="single" w:sz="4" w:space="0" w:color="auto"/>
              <w:left w:val="single" w:sz="4" w:space="0" w:color="auto"/>
            </w:tcBorders>
            <w:shd w:val="clear" w:color="auto" w:fill="FFFFFF"/>
          </w:tcPr>
          <w:p w:rsidR="00542B61" w:rsidRDefault="00542B61">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955"/>
          <w:jc w:val="center"/>
        </w:trPr>
        <w:tc>
          <w:tcPr>
            <w:tcW w:w="53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00000"/>
              </w:rPr>
              <w:t>4</w:t>
            </w:r>
          </w:p>
        </w:tc>
        <w:tc>
          <w:tcPr>
            <w:tcW w:w="4579" w:type="dxa"/>
            <w:tcBorders>
              <w:top w:val="single" w:sz="4" w:space="0" w:color="auto"/>
              <w:left w:val="single" w:sz="4" w:space="0" w:color="auto"/>
            </w:tcBorders>
            <w:shd w:val="clear" w:color="auto" w:fill="FFFFFF"/>
          </w:tcPr>
          <w:p w:rsidR="00542B61" w:rsidRDefault="00A64007">
            <w:pPr>
              <w:pStyle w:val="a7"/>
              <w:shd w:val="clear" w:color="auto" w:fill="auto"/>
              <w:spacing w:after="60" w:line="240" w:lineRule="auto"/>
              <w:ind w:firstLine="0"/>
            </w:pPr>
            <w:r>
              <w:t>Детская площадка на ул.</w:t>
            </w:r>
          </w:p>
          <w:p w:rsidR="00542B61" w:rsidRDefault="00A64007">
            <w:pPr>
              <w:pStyle w:val="a7"/>
              <w:shd w:val="clear" w:color="auto" w:fill="auto"/>
              <w:spacing w:line="240" w:lineRule="auto"/>
              <w:ind w:firstLine="0"/>
            </w:pPr>
            <w:r>
              <w:t>Первомайская</w:t>
            </w:r>
          </w:p>
        </w:tc>
        <w:tc>
          <w:tcPr>
            <w:tcW w:w="994"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00000"/>
              </w:rPr>
              <w:t>40,0</w:t>
            </w:r>
          </w:p>
        </w:tc>
        <w:tc>
          <w:tcPr>
            <w:tcW w:w="850" w:type="dxa"/>
            <w:tcBorders>
              <w:top w:val="single" w:sz="4" w:space="0" w:color="auto"/>
              <w:left w:val="single" w:sz="4" w:space="0" w:color="auto"/>
            </w:tcBorders>
            <w:shd w:val="clear" w:color="auto" w:fill="FFFFFF"/>
          </w:tcPr>
          <w:p w:rsidR="00542B61" w:rsidRDefault="00542B61">
            <w:pPr>
              <w:rPr>
                <w:sz w:val="10"/>
                <w:szCs w:val="10"/>
              </w:rPr>
            </w:pPr>
          </w:p>
        </w:tc>
        <w:tc>
          <w:tcPr>
            <w:tcW w:w="859" w:type="dxa"/>
            <w:tcBorders>
              <w:top w:val="single" w:sz="4" w:space="0" w:color="auto"/>
              <w:left w:val="single" w:sz="4" w:space="0" w:color="auto"/>
            </w:tcBorders>
            <w:shd w:val="clear" w:color="auto" w:fill="FFFFFF"/>
          </w:tcPr>
          <w:p w:rsidR="00542B61" w:rsidRDefault="00542B61">
            <w:pPr>
              <w:rPr>
                <w:sz w:val="10"/>
                <w:szCs w:val="10"/>
              </w:rPr>
            </w:pPr>
          </w:p>
        </w:tc>
        <w:tc>
          <w:tcPr>
            <w:tcW w:w="850" w:type="dxa"/>
            <w:tcBorders>
              <w:top w:val="single" w:sz="4" w:space="0" w:color="auto"/>
              <w:left w:val="single" w:sz="4" w:space="0" w:color="auto"/>
            </w:tcBorders>
            <w:shd w:val="clear" w:color="auto" w:fill="FFFFFF"/>
          </w:tcPr>
          <w:p w:rsidR="00542B61" w:rsidRDefault="00542B61">
            <w:pPr>
              <w:rPr>
                <w:sz w:val="10"/>
                <w:szCs w:val="10"/>
              </w:rPr>
            </w:pPr>
          </w:p>
        </w:tc>
        <w:tc>
          <w:tcPr>
            <w:tcW w:w="902" w:type="dxa"/>
            <w:tcBorders>
              <w:top w:val="single" w:sz="4" w:space="0" w:color="auto"/>
              <w:left w:val="single" w:sz="4" w:space="0" w:color="auto"/>
            </w:tcBorders>
            <w:shd w:val="clear" w:color="auto" w:fill="FFFFFF"/>
          </w:tcPr>
          <w:p w:rsidR="00542B61" w:rsidRDefault="00542B61">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2299"/>
          <w:jc w:val="center"/>
        </w:trPr>
        <w:tc>
          <w:tcPr>
            <w:tcW w:w="538"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240" w:lineRule="auto"/>
              <w:ind w:firstLine="0"/>
            </w:pPr>
            <w:r>
              <w:rPr>
                <w:color w:val="000000"/>
              </w:rPr>
              <w:t>5</w:t>
            </w:r>
          </w:p>
        </w:tc>
        <w:tc>
          <w:tcPr>
            <w:tcW w:w="4579"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after="200" w:line="300" w:lineRule="auto"/>
              <w:ind w:firstLine="0"/>
            </w:pPr>
            <w:r>
              <w:t xml:space="preserve">детская спортивно-игровая площадка на </w:t>
            </w:r>
            <w:proofErr w:type="spellStart"/>
            <w:r>
              <w:t>ул.Октябрьская</w:t>
            </w:r>
            <w:proofErr w:type="spellEnd"/>
            <w:r>
              <w:t>,</w:t>
            </w:r>
          </w:p>
          <w:p w:rsidR="00542B61" w:rsidRDefault="00A64007">
            <w:pPr>
              <w:pStyle w:val="a7"/>
              <w:shd w:val="clear" w:color="auto" w:fill="auto"/>
              <w:spacing w:line="302" w:lineRule="auto"/>
              <w:ind w:firstLine="0"/>
            </w:pPr>
            <w:r>
              <w:t xml:space="preserve">стадион </w:t>
            </w:r>
            <w:proofErr w:type="spellStart"/>
            <w:r>
              <w:t>с.Лазарево</w:t>
            </w:r>
            <w:proofErr w:type="spellEnd"/>
            <w:r>
              <w:t>, детская и волейбольная площадка ул. Октябрьская</w:t>
            </w:r>
          </w:p>
        </w:tc>
        <w:tc>
          <w:tcPr>
            <w:tcW w:w="994"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240" w:lineRule="auto"/>
              <w:ind w:firstLine="0"/>
            </w:pPr>
            <w:r>
              <w:rPr>
                <w:color w:val="000000"/>
              </w:rPr>
              <w:t>50,2</w:t>
            </w:r>
          </w:p>
        </w:tc>
        <w:tc>
          <w:tcPr>
            <w:tcW w:w="850"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542B61" w:rsidRDefault="00542B61">
            <w:pPr>
              <w:rPr>
                <w:sz w:val="10"/>
                <w:szCs w:val="10"/>
              </w:rPr>
            </w:pPr>
          </w:p>
        </w:tc>
      </w:tr>
      <w:bookmarkEnd w:id="32"/>
    </w:tbl>
    <w:p w:rsidR="00542B61" w:rsidRDefault="00542B61">
      <w:pPr>
        <w:sectPr w:rsidR="00542B61">
          <w:headerReference w:type="even" r:id="rId36"/>
          <w:headerReference w:type="default" r:id="rId37"/>
          <w:footerReference w:type="even" r:id="rId38"/>
          <w:footerReference w:type="default" r:id="rId39"/>
          <w:headerReference w:type="first" r:id="rId40"/>
          <w:footerReference w:type="first" r:id="rId41"/>
          <w:pgSz w:w="11900" w:h="16840"/>
          <w:pgMar w:top="2710" w:right="563" w:bottom="1414" w:left="946"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4579"/>
        <w:gridCol w:w="989"/>
        <w:gridCol w:w="854"/>
        <w:gridCol w:w="854"/>
        <w:gridCol w:w="854"/>
        <w:gridCol w:w="893"/>
        <w:gridCol w:w="821"/>
      </w:tblGrid>
      <w:tr w:rsidR="00542B61">
        <w:trPr>
          <w:trHeight w:hRule="exact" w:val="619"/>
          <w:jc w:val="center"/>
        </w:trPr>
        <w:tc>
          <w:tcPr>
            <w:tcW w:w="518"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pPr>
            <w:r>
              <w:rPr>
                <w:color w:val="000000"/>
              </w:rPr>
              <w:lastRenderedPageBreak/>
              <w:t>6</w:t>
            </w:r>
          </w:p>
        </w:tc>
        <w:tc>
          <w:tcPr>
            <w:tcW w:w="457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t>набережная (в перспективе)</w:t>
            </w:r>
          </w:p>
        </w:tc>
        <w:tc>
          <w:tcPr>
            <w:tcW w:w="989"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pPr>
            <w:r>
              <w:rPr>
                <w:color w:val="000000"/>
              </w:rPr>
              <w:t>60,0</w:t>
            </w:r>
          </w:p>
        </w:tc>
        <w:tc>
          <w:tcPr>
            <w:tcW w:w="854" w:type="dxa"/>
            <w:tcBorders>
              <w:top w:val="single" w:sz="4" w:space="0" w:color="auto"/>
              <w:left w:val="single" w:sz="4" w:space="0" w:color="auto"/>
            </w:tcBorders>
            <w:shd w:val="clear" w:color="auto" w:fill="FFFFFF"/>
          </w:tcPr>
          <w:p w:rsidR="00542B61" w:rsidRDefault="00542B61">
            <w:pPr>
              <w:rPr>
                <w:sz w:val="10"/>
                <w:szCs w:val="10"/>
              </w:rPr>
            </w:pPr>
          </w:p>
        </w:tc>
        <w:tc>
          <w:tcPr>
            <w:tcW w:w="854" w:type="dxa"/>
            <w:tcBorders>
              <w:top w:val="single" w:sz="4" w:space="0" w:color="auto"/>
              <w:left w:val="single" w:sz="4" w:space="0" w:color="auto"/>
            </w:tcBorders>
            <w:shd w:val="clear" w:color="auto" w:fill="FFFFFF"/>
          </w:tcPr>
          <w:p w:rsidR="00542B61" w:rsidRDefault="00542B61">
            <w:pPr>
              <w:rPr>
                <w:sz w:val="10"/>
                <w:szCs w:val="10"/>
              </w:rPr>
            </w:pPr>
          </w:p>
        </w:tc>
        <w:tc>
          <w:tcPr>
            <w:tcW w:w="854" w:type="dxa"/>
            <w:tcBorders>
              <w:top w:val="single" w:sz="4" w:space="0" w:color="auto"/>
              <w:left w:val="single" w:sz="4" w:space="0" w:color="auto"/>
            </w:tcBorders>
            <w:shd w:val="clear" w:color="auto" w:fill="FFFFFF"/>
          </w:tcPr>
          <w:p w:rsidR="00542B61" w:rsidRDefault="00542B61">
            <w:pPr>
              <w:rPr>
                <w:sz w:val="10"/>
                <w:szCs w:val="10"/>
              </w:rPr>
            </w:pPr>
          </w:p>
        </w:tc>
        <w:tc>
          <w:tcPr>
            <w:tcW w:w="893" w:type="dxa"/>
            <w:tcBorders>
              <w:top w:val="single" w:sz="4" w:space="0" w:color="auto"/>
              <w:left w:val="single" w:sz="4" w:space="0" w:color="auto"/>
            </w:tcBorders>
            <w:shd w:val="clear" w:color="auto" w:fill="FFFFFF"/>
          </w:tcPr>
          <w:p w:rsidR="00542B61" w:rsidRDefault="00542B61">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950"/>
          <w:jc w:val="center"/>
        </w:trPr>
        <w:tc>
          <w:tcPr>
            <w:tcW w:w="518"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00000"/>
              </w:rPr>
              <w:t>7</w:t>
            </w:r>
          </w:p>
        </w:tc>
        <w:tc>
          <w:tcPr>
            <w:tcW w:w="4579" w:type="dxa"/>
            <w:tcBorders>
              <w:top w:val="single" w:sz="4" w:space="0" w:color="auto"/>
              <w:left w:val="single" w:sz="4" w:space="0" w:color="auto"/>
            </w:tcBorders>
            <w:shd w:val="clear" w:color="auto" w:fill="FFFFFF"/>
          </w:tcPr>
          <w:p w:rsidR="00542B61" w:rsidRDefault="00A64007">
            <w:pPr>
              <w:pStyle w:val="a7"/>
              <w:shd w:val="clear" w:color="auto" w:fill="auto"/>
              <w:spacing w:line="300" w:lineRule="auto"/>
              <w:ind w:firstLine="0"/>
            </w:pPr>
            <w:r>
              <w:t>благоустройство территории автобусных остановок.</w:t>
            </w:r>
          </w:p>
        </w:tc>
        <w:tc>
          <w:tcPr>
            <w:tcW w:w="989" w:type="dxa"/>
            <w:tcBorders>
              <w:top w:val="single" w:sz="4" w:space="0" w:color="auto"/>
              <w:left w:val="single" w:sz="4" w:space="0" w:color="auto"/>
            </w:tcBorders>
            <w:shd w:val="clear" w:color="auto" w:fill="FFFFFF"/>
          </w:tcPr>
          <w:p w:rsidR="00542B61" w:rsidRDefault="00A64007">
            <w:pPr>
              <w:pStyle w:val="a7"/>
              <w:shd w:val="clear" w:color="auto" w:fill="auto"/>
              <w:spacing w:line="240" w:lineRule="auto"/>
              <w:ind w:firstLine="0"/>
            </w:pPr>
            <w:r>
              <w:rPr>
                <w:color w:val="000000"/>
              </w:rPr>
              <w:t>14,0</w:t>
            </w:r>
          </w:p>
        </w:tc>
        <w:tc>
          <w:tcPr>
            <w:tcW w:w="854" w:type="dxa"/>
            <w:tcBorders>
              <w:top w:val="single" w:sz="4" w:space="0" w:color="auto"/>
              <w:left w:val="single" w:sz="4" w:space="0" w:color="auto"/>
            </w:tcBorders>
            <w:shd w:val="clear" w:color="auto" w:fill="FFFFFF"/>
          </w:tcPr>
          <w:p w:rsidR="00542B61" w:rsidRDefault="00542B61">
            <w:pPr>
              <w:rPr>
                <w:sz w:val="10"/>
                <w:szCs w:val="10"/>
              </w:rPr>
            </w:pPr>
          </w:p>
        </w:tc>
        <w:tc>
          <w:tcPr>
            <w:tcW w:w="854" w:type="dxa"/>
            <w:tcBorders>
              <w:top w:val="single" w:sz="4" w:space="0" w:color="auto"/>
              <w:left w:val="single" w:sz="4" w:space="0" w:color="auto"/>
            </w:tcBorders>
            <w:shd w:val="clear" w:color="auto" w:fill="FFFFFF"/>
          </w:tcPr>
          <w:p w:rsidR="00542B61" w:rsidRDefault="00542B61">
            <w:pPr>
              <w:rPr>
                <w:sz w:val="10"/>
                <w:szCs w:val="10"/>
              </w:rPr>
            </w:pPr>
          </w:p>
        </w:tc>
        <w:tc>
          <w:tcPr>
            <w:tcW w:w="854" w:type="dxa"/>
            <w:tcBorders>
              <w:top w:val="single" w:sz="4" w:space="0" w:color="auto"/>
              <w:left w:val="single" w:sz="4" w:space="0" w:color="auto"/>
            </w:tcBorders>
            <w:shd w:val="clear" w:color="auto" w:fill="FFFFFF"/>
          </w:tcPr>
          <w:p w:rsidR="00542B61" w:rsidRDefault="00542B61">
            <w:pPr>
              <w:rPr>
                <w:sz w:val="10"/>
                <w:szCs w:val="10"/>
              </w:rPr>
            </w:pPr>
          </w:p>
        </w:tc>
        <w:tc>
          <w:tcPr>
            <w:tcW w:w="893" w:type="dxa"/>
            <w:tcBorders>
              <w:top w:val="single" w:sz="4" w:space="0" w:color="auto"/>
              <w:left w:val="single" w:sz="4" w:space="0" w:color="auto"/>
            </w:tcBorders>
            <w:shd w:val="clear" w:color="auto" w:fill="FFFFFF"/>
          </w:tcPr>
          <w:p w:rsidR="00542B61" w:rsidRDefault="00542B61">
            <w:pPr>
              <w:rPr>
                <w:sz w:val="10"/>
                <w:szCs w:val="10"/>
              </w:rPr>
            </w:pPr>
          </w:p>
        </w:tc>
        <w:tc>
          <w:tcPr>
            <w:tcW w:w="821"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614"/>
          <w:jc w:val="center"/>
        </w:trPr>
        <w:tc>
          <w:tcPr>
            <w:tcW w:w="518"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pPr>
            <w:r>
              <w:rPr>
                <w:color w:val="000000"/>
              </w:rPr>
              <w:t>8</w:t>
            </w:r>
          </w:p>
        </w:tc>
        <w:tc>
          <w:tcPr>
            <w:tcW w:w="4579"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pPr>
            <w:r>
              <w:t>территория въезда в село.</w:t>
            </w:r>
          </w:p>
        </w:tc>
        <w:tc>
          <w:tcPr>
            <w:tcW w:w="989" w:type="dxa"/>
            <w:tcBorders>
              <w:top w:val="single" w:sz="4" w:space="0" w:color="auto"/>
              <w:left w:val="single" w:sz="4" w:space="0" w:color="auto"/>
              <w:bottom w:val="single" w:sz="4" w:space="0" w:color="auto"/>
            </w:tcBorders>
            <w:shd w:val="clear" w:color="auto" w:fill="FFFFFF"/>
            <w:vAlign w:val="center"/>
          </w:tcPr>
          <w:p w:rsidR="00542B61" w:rsidRDefault="00A64007">
            <w:pPr>
              <w:pStyle w:val="a7"/>
              <w:shd w:val="clear" w:color="auto" w:fill="auto"/>
              <w:spacing w:line="240" w:lineRule="auto"/>
              <w:ind w:firstLine="0"/>
            </w:pPr>
            <w:r>
              <w:t>4,0</w:t>
            </w:r>
          </w:p>
        </w:tc>
        <w:tc>
          <w:tcPr>
            <w:tcW w:w="854"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893" w:type="dxa"/>
            <w:tcBorders>
              <w:top w:val="single" w:sz="4" w:space="0" w:color="auto"/>
              <w:left w:val="single" w:sz="4" w:space="0" w:color="auto"/>
              <w:bottom w:val="single" w:sz="4" w:space="0" w:color="auto"/>
            </w:tcBorders>
            <w:shd w:val="clear" w:color="auto" w:fill="FFFFFF"/>
          </w:tcPr>
          <w:p w:rsidR="00542B61" w:rsidRDefault="00542B61">
            <w:pPr>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542B61" w:rsidRDefault="00542B61">
            <w:pPr>
              <w:rPr>
                <w:sz w:val="10"/>
                <w:szCs w:val="10"/>
              </w:rPr>
            </w:pPr>
          </w:p>
        </w:tc>
      </w:tr>
    </w:tbl>
    <w:p w:rsidR="00542B61" w:rsidRDefault="00542B61">
      <w:pPr>
        <w:sectPr w:rsidR="00542B61">
          <w:headerReference w:type="even" r:id="rId42"/>
          <w:headerReference w:type="default" r:id="rId43"/>
          <w:footerReference w:type="even" r:id="rId44"/>
          <w:footerReference w:type="default" r:id="rId45"/>
          <w:pgSz w:w="11900" w:h="16840"/>
          <w:pgMar w:top="1087" w:right="657" w:bottom="1165" w:left="879" w:header="659" w:footer="3" w:gutter="0"/>
          <w:cols w:space="720"/>
          <w:noEndnote/>
          <w:docGrid w:linePitch="360"/>
        </w:sectPr>
      </w:pPr>
    </w:p>
    <w:p w:rsidR="00542B61" w:rsidRDefault="00A64007">
      <w:pPr>
        <w:pStyle w:val="60"/>
        <w:shd w:val="clear" w:color="auto" w:fill="auto"/>
      </w:pPr>
      <w:r>
        <w:lastRenderedPageBreak/>
        <w:t>УКРУПНЕННЫЕ ПОКАЗАТЕЛИ СМЕТНОЙ СТОИМОСТИ РАБОТ ПО БЛАГОУСТРОЙСТВУ ДВОРОВЫХ ТЕРРИТОРИЙ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6053"/>
        <w:gridCol w:w="1440"/>
        <w:gridCol w:w="1315"/>
      </w:tblGrid>
      <w:tr w:rsidR="00542B61">
        <w:trPr>
          <w:trHeight w:hRule="exact" w:val="1930"/>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20" w:after="80" w:line="240" w:lineRule="auto"/>
              <w:ind w:firstLine="200"/>
              <w:jc w:val="both"/>
              <w:rPr>
                <w:sz w:val="20"/>
                <w:szCs w:val="20"/>
              </w:rPr>
            </w:pPr>
            <w:r>
              <w:rPr>
                <w:color w:val="393138"/>
                <w:sz w:val="20"/>
                <w:szCs w:val="20"/>
                <w:lang w:val="en-US" w:eastAsia="en-US" w:bidi="en-US"/>
              </w:rPr>
              <w:t>N</w:t>
            </w:r>
          </w:p>
          <w:p w:rsidR="00542B61" w:rsidRDefault="00A64007">
            <w:pPr>
              <w:pStyle w:val="a7"/>
              <w:shd w:val="clear" w:color="auto" w:fill="auto"/>
              <w:spacing w:line="240" w:lineRule="auto"/>
              <w:ind w:firstLine="0"/>
              <w:jc w:val="center"/>
              <w:rPr>
                <w:sz w:val="20"/>
                <w:szCs w:val="20"/>
              </w:rPr>
            </w:pPr>
            <w:r>
              <w:rPr>
                <w:color w:val="393138"/>
                <w:sz w:val="20"/>
                <w:szCs w:val="20"/>
              </w:rPr>
              <w:t>п/п</w:t>
            </w:r>
          </w:p>
        </w:tc>
        <w:tc>
          <w:tcPr>
            <w:tcW w:w="6053" w:type="dxa"/>
            <w:tcBorders>
              <w:top w:val="single" w:sz="4" w:space="0" w:color="auto"/>
              <w:left w:val="single" w:sz="4" w:space="0" w:color="auto"/>
            </w:tcBorders>
            <w:shd w:val="clear" w:color="auto" w:fill="FFFFFF"/>
          </w:tcPr>
          <w:p w:rsidR="00542B61" w:rsidRDefault="00A64007">
            <w:pPr>
              <w:pStyle w:val="a7"/>
              <w:shd w:val="clear" w:color="auto" w:fill="auto"/>
              <w:spacing w:before="100" w:line="331" w:lineRule="auto"/>
              <w:ind w:firstLine="0"/>
              <w:jc w:val="center"/>
              <w:rPr>
                <w:sz w:val="20"/>
                <w:szCs w:val="20"/>
              </w:rPr>
            </w:pPr>
            <w:r>
              <w:rPr>
                <w:sz w:val="20"/>
                <w:szCs w:val="20"/>
              </w:rPr>
              <w:t>Наименование и характеристика строительных работ и конструкции</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100" w:line="331" w:lineRule="auto"/>
              <w:ind w:firstLine="0"/>
              <w:jc w:val="center"/>
              <w:rPr>
                <w:sz w:val="20"/>
                <w:szCs w:val="20"/>
              </w:rPr>
            </w:pPr>
            <w:r>
              <w:rPr>
                <w:sz w:val="20"/>
                <w:szCs w:val="20"/>
              </w:rPr>
              <w:t>Единица измерения</w:t>
            </w:r>
          </w:p>
        </w:tc>
        <w:tc>
          <w:tcPr>
            <w:tcW w:w="131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341" w:lineRule="auto"/>
              <w:ind w:firstLine="0"/>
              <w:jc w:val="center"/>
              <w:rPr>
                <w:sz w:val="20"/>
                <w:szCs w:val="20"/>
              </w:rPr>
            </w:pPr>
            <w:r>
              <w:rPr>
                <w:sz w:val="20"/>
                <w:szCs w:val="20"/>
              </w:rPr>
              <w:t xml:space="preserve">Стоимость в ценах 1 квартала 2017 года с НДС, </w:t>
            </w:r>
            <w:proofErr w:type="spellStart"/>
            <w:r>
              <w:rPr>
                <w:sz w:val="20"/>
                <w:szCs w:val="20"/>
              </w:rPr>
              <w:t>РУб</w:t>
            </w:r>
            <w:proofErr w:type="spellEnd"/>
            <w:r>
              <w:rPr>
                <w:sz w:val="20"/>
                <w:szCs w:val="20"/>
              </w:rPr>
              <w:t>-</w:t>
            </w:r>
          </w:p>
        </w:tc>
      </w:tr>
      <w:tr w:rsidR="00542B61">
        <w:trPr>
          <w:trHeight w:hRule="exact" w:val="331"/>
          <w:jc w:val="center"/>
        </w:trPr>
        <w:tc>
          <w:tcPr>
            <w:tcW w:w="60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240"/>
              <w:jc w:val="both"/>
              <w:rPr>
                <w:sz w:val="20"/>
                <w:szCs w:val="20"/>
              </w:rPr>
            </w:pPr>
            <w:r>
              <w:rPr>
                <w:color w:val="393138"/>
                <w:sz w:val="20"/>
                <w:szCs w:val="20"/>
              </w:rPr>
              <w:t>1</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070F65"/>
                <w:sz w:val="20"/>
                <w:szCs w:val="20"/>
              </w:rPr>
              <w:t>2</w:t>
            </w:r>
          </w:p>
        </w:tc>
        <w:tc>
          <w:tcPr>
            <w:tcW w:w="144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3</w:t>
            </w:r>
          </w:p>
        </w:tc>
        <w:tc>
          <w:tcPr>
            <w:tcW w:w="131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3E1F5D"/>
                <w:sz w:val="20"/>
                <w:szCs w:val="20"/>
              </w:rPr>
              <w:t>4</w:t>
            </w:r>
          </w:p>
        </w:tc>
      </w:tr>
      <w:tr w:rsidR="00542B61">
        <w:trPr>
          <w:trHeight w:hRule="exact" w:val="326"/>
          <w:jc w:val="center"/>
        </w:trPr>
        <w:tc>
          <w:tcPr>
            <w:tcW w:w="600" w:type="dxa"/>
            <w:tcBorders>
              <w:top w:val="single" w:sz="4" w:space="0" w:color="auto"/>
              <w:left w:val="single" w:sz="4" w:space="0" w:color="auto"/>
            </w:tcBorders>
            <w:shd w:val="clear" w:color="auto" w:fill="FFFFFF"/>
          </w:tcPr>
          <w:p w:rsidR="00542B61" w:rsidRDefault="00542B61">
            <w:pPr>
              <w:rPr>
                <w:sz w:val="10"/>
                <w:szCs w:val="10"/>
              </w:rPr>
            </w:pP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left="2700" w:firstLine="0"/>
              <w:rPr>
                <w:sz w:val="20"/>
                <w:szCs w:val="20"/>
              </w:rPr>
            </w:pPr>
            <w:r>
              <w:rPr>
                <w:sz w:val="20"/>
                <w:szCs w:val="20"/>
              </w:rPr>
              <w:t>Раздел 1. Ремонт дворовых проездов</w:t>
            </w:r>
          </w:p>
        </w:tc>
        <w:tc>
          <w:tcPr>
            <w:tcW w:w="1440" w:type="dxa"/>
            <w:tcBorders>
              <w:top w:val="single" w:sz="4" w:space="0" w:color="auto"/>
            </w:tcBorders>
            <w:shd w:val="clear" w:color="auto" w:fill="FFFFFF"/>
          </w:tcPr>
          <w:p w:rsidR="00542B61" w:rsidRDefault="00542B61">
            <w:pPr>
              <w:rPr>
                <w:sz w:val="10"/>
                <w:szCs w:val="10"/>
              </w:rPr>
            </w:pPr>
          </w:p>
        </w:tc>
        <w:tc>
          <w:tcPr>
            <w:tcW w:w="1315" w:type="dxa"/>
            <w:tcBorders>
              <w:top w:val="single" w:sz="4" w:space="0" w:color="auto"/>
              <w:right w:val="single" w:sz="4" w:space="0" w:color="auto"/>
            </w:tcBorders>
            <w:shd w:val="clear" w:color="auto" w:fill="FFFFFF"/>
          </w:tcPr>
          <w:p w:rsidR="00542B61" w:rsidRDefault="00542B61">
            <w:pPr>
              <w:rPr>
                <w:sz w:val="10"/>
                <w:szCs w:val="10"/>
              </w:rPr>
            </w:pPr>
          </w:p>
        </w:tc>
      </w:tr>
      <w:tr w:rsidR="00542B61">
        <w:trPr>
          <w:trHeight w:hRule="exact" w:val="965"/>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color w:val="4F4C4B"/>
                <w:sz w:val="20"/>
                <w:szCs w:val="20"/>
              </w:rPr>
              <w:t>1.</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140"/>
              <w:rPr>
                <w:sz w:val="20"/>
                <w:szCs w:val="20"/>
              </w:rPr>
            </w:pPr>
            <w:r>
              <w:rPr>
                <w:sz w:val="20"/>
                <w:szCs w:val="20"/>
              </w:rPr>
              <w:t>Разборка покрытия, исправление профиля с добавлением щебня, устройство покрытия из ЩМА-15 т.6 см, регулировка крышек колодцев</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21418"/>
                <w:sz w:val="20"/>
                <w:szCs w:val="20"/>
              </w:rPr>
              <w:t>1387</w:t>
            </w:r>
          </w:p>
        </w:tc>
      </w:tr>
      <w:tr w:rsidR="00542B61">
        <w:trPr>
          <w:trHeight w:hRule="exact" w:val="960"/>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color w:val="1D1D36"/>
                <w:sz w:val="20"/>
                <w:szCs w:val="20"/>
              </w:rPr>
              <w:t>2.</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140"/>
              <w:rPr>
                <w:sz w:val="20"/>
                <w:szCs w:val="20"/>
              </w:rPr>
            </w:pPr>
            <w:r>
              <w:rPr>
                <w:sz w:val="20"/>
                <w:szCs w:val="20"/>
              </w:rPr>
              <w:t>Выравнивание основания щебнем 5 см, розлив битума, устройство покрытия из а/б смеси тип Б толщиной 4 см, регулирование высотного положения крышек колодцев</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580"/>
              <w:jc w:val="both"/>
              <w:rPr>
                <w:sz w:val="20"/>
                <w:szCs w:val="20"/>
              </w:rPr>
            </w:pPr>
            <w:r>
              <w:rPr>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635</w:t>
            </w:r>
          </w:p>
        </w:tc>
      </w:tr>
      <w:tr w:rsidR="00542B61">
        <w:trPr>
          <w:trHeight w:hRule="exact" w:val="1286"/>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sz w:val="20"/>
                <w:szCs w:val="20"/>
              </w:rPr>
              <w:t>3.</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4" w:lineRule="auto"/>
              <w:ind w:firstLine="140"/>
              <w:rPr>
                <w:sz w:val="20"/>
                <w:szCs w:val="20"/>
              </w:rPr>
            </w:pPr>
            <w:r>
              <w:rPr>
                <w:sz w:val="20"/>
                <w:szCs w:val="20"/>
              </w:rPr>
              <w:t>Ямочный ремонт асфальтобетонного покрытия: добавка в ямы песка, щебня, розлив битума, ремонт асфальтобетонного покрытия дорог однослойного толщиной 50 мм, 70 мм с вывозом лома</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000000"/>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20"/>
              <w:rPr>
                <w:sz w:val="20"/>
                <w:szCs w:val="20"/>
              </w:rPr>
            </w:pPr>
            <w:r>
              <w:rPr>
                <w:sz w:val="20"/>
                <w:szCs w:val="20"/>
              </w:rPr>
              <w:t>1073</w:t>
            </w:r>
          </w:p>
        </w:tc>
      </w:tr>
      <w:tr w:rsidR="00542B61">
        <w:trPr>
          <w:trHeight w:hRule="exact" w:val="965"/>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color w:val="393138"/>
                <w:sz w:val="20"/>
                <w:szCs w:val="20"/>
              </w:rPr>
              <w:t>4.</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140"/>
              <w:rPr>
                <w:sz w:val="20"/>
                <w:szCs w:val="20"/>
              </w:rPr>
            </w:pPr>
            <w:r>
              <w:rPr>
                <w:sz w:val="20"/>
                <w:szCs w:val="20"/>
              </w:rPr>
              <w:t>Исправление профиля оснований щебеночных с добавлением нового материала, устройство покрытия из а/б смеси тип Б толщиной 5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070848"/>
                <w:sz w:val="20"/>
                <w:szCs w:val="20"/>
              </w:rPr>
              <w:t>842</w:t>
            </w:r>
          </w:p>
        </w:tc>
      </w:tr>
      <w:tr w:rsidR="00542B61">
        <w:trPr>
          <w:trHeight w:hRule="exact" w:val="960"/>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color w:val="000000"/>
                <w:sz w:val="20"/>
                <w:szCs w:val="20"/>
              </w:rPr>
              <w:t>5.</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140"/>
              <w:rPr>
                <w:sz w:val="20"/>
                <w:szCs w:val="20"/>
              </w:rPr>
            </w:pPr>
            <w:r>
              <w:rPr>
                <w:sz w:val="20"/>
                <w:szCs w:val="20"/>
              </w:rPr>
              <w:t>Выемка непригодного грунта толщ. 15 см, устройство основания из щебня толщ. 15 см, устройство покрытия из а/б смеси тип Б толщиной 5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20"/>
              <w:rPr>
                <w:sz w:val="20"/>
                <w:szCs w:val="20"/>
              </w:rPr>
            </w:pPr>
            <w:r>
              <w:rPr>
                <w:color w:val="1D1D36"/>
                <w:sz w:val="20"/>
                <w:szCs w:val="20"/>
              </w:rPr>
              <w:t>1182</w:t>
            </w:r>
          </w:p>
        </w:tc>
      </w:tr>
      <w:tr w:rsidR="00542B61">
        <w:trPr>
          <w:trHeight w:hRule="exact" w:val="970"/>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color w:val="000000"/>
                <w:sz w:val="20"/>
                <w:szCs w:val="20"/>
              </w:rPr>
              <w:t>6.</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4" w:lineRule="auto"/>
              <w:ind w:firstLine="140"/>
              <w:rPr>
                <w:sz w:val="20"/>
                <w:szCs w:val="20"/>
              </w:rPr>
            </w:pPr>
            <w:r>
              <w:rPr>
                <w:sz w:val="20"/>
                <w:szCs w:val="20"/>
              </w:rPr>
              <w:t xml:space="preserve">Разборка покрытия и подстилающих слоев, устройство щебеночного основания т. 15 см, замена поребрика, устройство покрытия из а/б смеси М2, </w:t>
            </w:r>
            <w:proofErr w:type="spellStart"/>
            <w:r>
              <w:rPr>
                <w:sz w:val="20"/>
                <w:szCs w:val="20"/>
              </w:rPr>
              <w:t>типБ</w:t>
            </w:r>
            <w:proofErr w:type="spellEnd"/>
            <w:r>
              <w:rPr>
                <w:sz w:val="20"/>
                <w:szCs w:val="20"/>
              </w:rPr>
              <w:t>, т. 6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580"/>
              <w:jc w:val="both"/>
              <w:rPr>
                <w:sz w:val="20"/>
                <w:szCs w:val="20"/>
              </w:rPr>
            </w:pPr>
            <w:r>
              <w:rPr>
                <w:color w:val="321418"/>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20"/>
              <w:rPr>
                <w:sz w:val="20"/>
                <w:szCs w:val="20"/>
              </w:rPr>
            </w:pPr>
            <w:r>
              <w:rPr>
                <w:sz w:val="20"/>
                <w:szCs w:val="20"/>
              </w:rPr>
              <w:t>1641</w:t>
            </w:r>
          </w:p>
        </w:tc>
      </w:tr>
      <w:tr w:rsidR="00542B61">
        <w:trPr>
          <w:trHeight w:hRule="exact" w:val="965"/>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sz w:val="20"/>
                <w:szCs w:val="20"/>
              </w:rPr>
              <w:t>7.</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140"/>
              <w:rPr>
                <w:sz w:val="20"/>
                <w:szCs w:val="20"/>
              </w:rPr>
            </w:pPr>
            <w:r>
              <w:rPr>
                <w:color w:val="1D1D36"/>
                <w:sz w:val="20"/>
                <w:szCs w:val="20"/>
              </w:rPr>
              <w:t xml:space="preserve">Разборка покрытия и подстилающих слоев, устройство щебеночного основания </w:t>
            </w:r>
            <w:r>
              <w:rPr>
                <w:color w:val="393138"/>
                <w:sz w:val="20"/>
                <w:szCs w:val="20"/>
              </w:rPr>
              <w:t xml:space="preserve">т. </w:t>
            </w:r>
            <w:r>
              <w:rPr>
                <w:color w:val="1D1D36"/>
                <w:sz w:val="20"/>
                <w:szCs w:val="20"/>
              </w:rPr>
              <w:t xml:space="preserve">15 см, замена поребрика, устройство </w:t>
            </w:r>
            <w:r>
              <w:rPr>
                <w:color w:val="393138"/>
                <w:sz w:val="20"/>
                <w:szCs w:val="20"/>
              </w:rPr>
              <w:t xml:space="preserve">покрытия </w:t>
            </w:r>
            <w:r>
              <w:rPr>
                <w:color w:val="1D1D36"/>
                <w:sz w:val="20"/>
                <w:szCs w:val="20"/>
              </w:rPr>
              <w:t xml:space="preserve">из а/б смеси М2, </w:t>
            </w:r>
            <w:proofErr w:type="spellStart"/>
            <w:r>
              <w:rPr>
                <w:color w:val="1D1D36"/>
                <w:sz w:val="20"/>
                <w:szCs w:val="20"/>
              </w:rPr>
              <w:t>типБ</w:t>
            </w:r>
            <w:proofErr w:type="spellEnd"/>
            <w:r>
              <w:rPr>
                <w:color w:val="1D1D36"/>
                <w:sz w:val="20"/>
                <w:szCs w:val="20"/>
              </w:rPr>
              <w:t>, т. 6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580"/>
              <w:jc w:val="both"/>
              <w:rPr>
                <w:sz w:val="20"/>
                <w:szCs w:val="20"/>
              </w:rPr>
            </w:pPr>
            <w:r>
              <w:rPr>
                <w:color w:val="321418"/>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20"/>
              <w:rPr>
                <w:sz w:val="20"/>
                <w:szCs w:val="20"/>
              </w:rPr>
            </w:pPr>
            <w:r>
              <w:rPr>
                <w:color w:val="321418"/>
                <w:sz w:val="20"/>
                <w:szCs w:val="20"/>
              </w:rPr>
              <w:t>1867</w:t>
            </w:r>
          </w:p>
        </w:tc>
      </w:tr>
      <w:tr w:rsidR="00542B61">
        <w:trPr>
          <w:trHeight w:hRule="exact" w:val="1282"/>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color w:val="000000"/>
                <w:sz w:val="20"/>
                <w:szCs w:val="20"/>
              </w:rPr>
              <w:t>8.</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4" w:lineRule="auto"/>
              <w:ind w:firstLine="140"/>
              <w:rPr>
                <w:sz w:val="20"/>
                <w:szCs w:val="20"/>
              </w:rPr>
            </w:pPr>
            <w:r>
              <w:rPr>
                <w:sz w:val="20"/>
                <w:szCs w:val="20"/>
              </w:rPr>
              <w:t>Разборка покрытий а/б; вывоз, утилизация отходов; исправление профиля оснований щебеночных с добавлением нового материала, ремонт бордюров, розлив вяжущих материалов, устройство а/б покрытия (толщина слоя 5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580"/>
              <w:jc w:val="both"/>
              <w:rPr>
                <w:sz w:val="20"/>
                <w:szCs w:val="20"/>
              </w:rPr>
            </w:pPr>
            <w:r>
              <w:rPr>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20"/>
              <w:rPr>
                <w:sz w:val="20"/>
                <w:szCs w:val="20"/>
              </w:rPr>
            </w:pPr>
            <w:r>
              <w:rPr>
                <w:sz w:val="20"/>
                <w:szCs w:val="20"/>
              </w:rPr>
              <w:t>1031</w:t>
            </w:r>
          </w:p>
        </w:tc>
      </w:tr>
      <w:tr w:rsidR="00542B61">
        <w:trPr>
          <w:trHeight w:hRule="exact" w:val="653"/>
          <w:jc w:val="center"/>
        </w:trPr>
        <w:tc>
          <w:tcPr>
            <w:tcW w:w="60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200"/>
              <w:jc w:val="both"/>
              <w:rPr>
                <w:sz w:val="20"/>
                <w:szCs w:val="20"/>
              </w:rPr>
            </w:pPr>
            <w:r>
              <w:rPr>
                <w:sz w:val="20"/>
                <w:szCs w:val="20"/>
              </w:rPr>
              <w:t>9.</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140"/>
              <w:rPr>
                <w:sz w:val="20"/>
                <w:szCs w:val="20"/>
              </w:rPr>
            </w:pPr>
            <w:r>
              <w:rPr>
                <w:color w:val="1D1D36"/>
                <w:sz w:val="20"/>
                <w:szCs w:val="20"/>
              </w:rPr>
              <w:t>Разборка покрытия, исправление профиля с добавлением щебня, устройство покрытия из а/б смеси М2, тип Б, т. 6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580"/>
              <w:jc w:val="both"/>
              <w:rPr>
                <w:sz w:val="20"/>
                <w:szCs w:val="20"/>
              </w:rPr>
            </w:pPr>
            <w:r>
              <w:rPr>
                <w:sz w:val="20"/>
                <w:szCs w:val="20"/>
              </w:rPr>
              <w:t>м2</w:t>
            </w:r>
          </w:p>
        </w:tc>
        <w:tc>
          <w:tcPr>
            <w:tcW w:w="1315"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420"/>
              <w:rPr>
                <w:sz w:val="20"/>
                <w:szCs w:val="20"/>
              </w:rPr>
            </w:pPr>
            <w:r>
              <w:rPr>
                <w:color w:val="321418"/>
                <w:sz w:val="20"/>
                <w:szCs w:val="20"/>
              </w:rPr>
              <w:t>1102</w:t>
            </w:r>
          </w:p>
        </w:tc>
      </w:tr>
      <w:tr w:rsidR="00542B61">
        <w:trPr>
          <w:trHeight w:hRule="exact" w:val="350"/>
          <w:jc w:val="center"/>
        </w:trPr>
        <w:tc>
          <w:tcPr>
            <w:tcW w:w="600"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200"/>
              <w:jc w:val="both"/>
              <w:rPr>
                <w:sz w:val="20"/>
                <w:szCs w:val="20"/>
              </w:rPr>
            </w:pPr>
            <w:r>
              <w:rPr>
                <w:color w:val="393138"/>
                <w:sz w:val="20"/>
                <w:szCs w:val="20"/>
              </w:rPr>
              <w:t>10.</w:t>
            </w:r>
          </w:p>
        </w:tc>
        <w:tc>
          <w:tcPr>
            <w:tcW w:w="6053"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Разборка а/б толщ. 50 мм и бортового камня 170 м с вывозом</w:t>
            </w:r>
          </w:p>
        </w:tc>
        <w:tc>
          <w:tcPr>
            <w:tcW w:w="1440"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580"/>
              <w:jc w:val="both"/>
              <w:rPr>
                <w:sz w:val="20"/>
                <w:szCs w:val="20"/>
              </w:rPr>
            </w:pPr>
            <w:r>
              <w:rPr>
                <w:color w:val="321418"/>
                <w:sz w:val="20"/>
                <w:szCs w:val="20"/>
              </w:rPr>
              <w:t>м2</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420"/>
              <w:rPr>
                <w:sz w:val="20"/>
                <w:szCs w:val="20"/>
              </w:rPr>
            </w:pPr>
            <w:r>
              <w:rPr>
                <w:color w:val="321418"/>
                <w:sz w:val="20"/>
                <w:szCs w:val="20"/>
              </w:rPr>
              <w:t>2263</w:t>
            </w:r>
          </w:p>
        </w:tc>
      </w:tr>
    </w:tbl>
    <w:p w:rsidR="00542B61" w:rsidRDefault="00542B61">
      <w:pPr>
        <w:sectPr w:rsidR="00542B61">
          <w:headerReference w:type="even" r:id="rId46"/>
          <w:headerReference w:type="default" r:id="rId47"/>
          <w:footerReference w:type="even" r:id="rId48"/>
          <w:footerReference w:type="default" r:id="rId49"/>
          <w:pgSz w:w="11900" w:h="16840"/>
          <w:pgMar w:top="2674" w:right="956" w:bottom="1557" w:left="153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6053"/>
        <w:gridCol w:w="1440"/>
        <w:gridCol w:w="1325"/>
      </w:tblGrid>
      <w:tr w:rsidR="00542B61">
        <w:trPr>
          <w:trHeight w:hRule="exact" w:val="1306"/>
          <w:jc w:val="center"/>
        </w:trPr>
        <w:tc>
          <w:tcPr>
            <w:tcW w:w="610" w:type="dxa"/>
            <w:tcBorders>
              <w:top w:val="single" w:sz="4" w:space="0" w:color="auto"/>
              <w:left w:val="single" w:sz="4" w:space="0" w:color="auto"/>
            </w:tcBorders>
            <w:shd w:val="clear" w:color="auto" w:fill="FFFFFF"/>
          </w:tcPr>
          <w:p w:rsidR="00542B61" w:rsidRDefault="00542B61">
            <w:pPr>
              <w:rPr>
                <w:sz w:val="10"/>
                <w:szCs w:val="10"/>
              </w:rPr>
            </w:pP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мусора. Разработка грунта с вывозом. Устройство песчаного слоя толщ. 20 см. Устройство щебеночного слоя толщ. 18 см с розливом битума. Устройство нижнего слоя а/б толщ. 5 см и верхнего 5 см. Установка бортового камня</w:t>
            </w:r>
          </w:p>
        </w:tc>
        <w:tc>
          <w:tcPr>
            <w:tcW w:w="1440" w:type="dxa"/>
            <w:tcBorders>
              <w:top w:val="single" w:sz="4" w:space="0" w:color="auto"/>
              <w:left w:val="single" w:sz="4" w:space="0" w:color="auto"/>
            </w:tcBorders>
            <w:shd w:val="clear" w:color="auto" w:fill="FFFFFF"/>
          </w:tcPr>
          <w:p w:rsidR="00542B61" w:rsidRDefault="00542B61">
            <w:pPr>
              <w:rPr>
                <w:sz w:val="10"/>
                <w:szCs w:val="10"/>
              </w:rPr>
            </w:pPr>
          </w:p>
        </w:tc>
        <w:tc>
          <w:tcPr>
            <w:tcW w:w="1325"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1901"/>
          <w:jc w:val="center"/>
        </w:trPr>
        <w:tc>
          <w:tcPr>
            <w:tcW w:w="61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sz w:val="20"/>
                <w:szCs w:val="20"/>
              </w:rPr>
              <w:t>И.</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0"/>
              <w:rPr>
                <w:sz w:val="20"/>
                <w:szCs w:val="20"/>
              </w:rPr>
            </w:pPr>
            <w:r>
              <w:rPr>
                <w:sz w:val="20"/>
                <w:szCs w:val="20"/>
              </w:rPr>
              <w:t>Снятие деформированных асфальтобетонных покрытий самоходными холодными фрезами с шириной фрезерования 500 - 1000 мм и толщиной слоя до 50 мм с вывозом лома, разборка щебеночного основания с вывозом мусора, розлив битума, щебеночное основании 12 см из местного материала, устройство покрытия из а/б смеси тип Б толщиной 6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000000"/>
                <w:sz w:val="20"/>
                <w:szCs w:val="20"/>
              </w:rPr>
              <w:t>м2</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380"/>
              <w:jc w:val="both"/>
              <w:rPr>
                <w:sz w:val="20"/>
                <w:szCs w:val="20"/>
              </w:rPr>
            </w:pPr>
            <w:r>
              <w:rPr>
                <w:sz w:val="20"/>
                <w:szCs w:val="20"/>
              </w:rPr>
              <w:t>1310</w:t>
            </w:r>
          </w:p>
        </w:tc>
      </w:tr>
      <w:tr w:rsidR="00542B61">
        <w:trPr>
          <w:trHeight w:hRule="exact" w:val="1906"/>
          <w:jc w:val="center"/>
        </w:trPr>
        <w:tc>
          <w:tcPr>
            <w:tcW w:w="61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sz w:val="20"/>
                <w:szCs w:val="20"/>
              </w:rPr>
              <w:t>12.</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0"/>
              <w:rPr>
                <w:sz w:val="20"/>
                <w:szCs w:val="20"/>
              </w:rPr>
            </w:pPr>
            <w:r>
              <w:rPr>
                <w:sz w:val="20"/>
                <w:szCs w:val="20"/>
              </w:rPr>
              <w:t>Снятие деформированных асфальтобетонных покрытий самоходными холодными фрезами с шириной фрезерования 500 - 1000 мм и толщиной слоя до 50 мм с вывозом лома, розлив битума, исправление профиля оснований щебеночных с добавлением нового материала, устройство покрытия из а/б смеси тип Б толщиной 5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000000"/>
                <w:sz w:val="20"/>
                <w:szCs w:val="20"/>
              </w:rPr>
              <w:t>м2</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000000"/>
                <w:sz w:val="20"/>
                <w:szCs w:val="20"/>
              </w:rPr>
              <w:t>1092</w:t>
            </w:r>
          </w:p>
        </w:tc>
      </w:tr>
      <w:tr w:rsidR="00542B61">
        <w:trPr>
          <w:trHeight w:hRule="exact" w:val="3187"/>
          <w:jc w:val="center"/>
        </w:trPr>
        <w:tc>
          <w:tcPr>
            <w:tcW w:w="61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80"/>
              <w:rPr>
                <w:sz w:val="20"/>
                <w:szCs w:val="20"/>
              </w:rPr>
            </w:pPr>
            <w:r>
              <w:rPr>
                <w:sz w:val="20"/>
                <w:szCs w:val="20"/>
              </w:rPr>
              <w:t>13.</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 xml:space="preserve">Снятие деформированных асфальтобетонных покрытий самоходными холодными фрезами </w:t>
            </w:r>
            <w:r>
              <w:rPr>
                <w:color w:val="000000"/>
                <w:sz w:val="20"/>
                <w:szCs w:val="20"/>
              </w:rPr>
              <w:t xml:space="preserve">с </w:t>
            </w:r>
            <w:r>
              <w:rPr>
                <w:sz w:val="20"/>
                <w:szCs w:val="20"/>
              </w:rPr>
              <w:t xml:space="preserve">шириной фрезерования 500 </w:t>
            </w:r>
            <w:r>
              <w:rPr>
                <w:color w:val="550909"/>
                <w:sz w:val="20"/>
                <w:szCs w:val="20"/>
              </w:rPr>
              <w:t xml:space="preserve">- </w:t>
            </w:r>
            <w:r>
              <w:rPr>
                <w:sz w:val="20"/>
                <w:szCs w:val="20"/>
              </w:rPr>
              <w:t xml:space="preserve">1000 мм и толщиной слоя до 90 мм с вывозом лома. Устройство прослойки из нетканого синтетического материала (НСМ), устройство подстилающих и выравнивающих слоев оснований из щебня 20 см, устройство покрытия из горячих асфальтобетонных смесей асфальтоукладчиками типа </w:t>
            </w:r>
            <w:r w:rsidRPr="00A64007">
              <w:rPr>
                <w:sz w:val="20"/>
                <w:szCs w:val="20"/>
                <w:lang w:eastAsia="en-US" w:bidi="en-US"/>
              </w:rPr>
              <w:t>"</w:t>
            </w:r>
            <w:r>
              <w:rPr>
                <w:sz w:val="20"/>
                <w:szCs w:val="20"/>
                <w:lang w:val="en-US" w:eastAsia="en-US" w:bidi="en-US"/>
              </w:rPr>
              <w:t>VOGELE</w:t>
            </w:r>
            <w:r w:rsidRPr="00A64007">
              <w:rPr>
                <w:sz w:val="20"/>
                <w:szCs w:val="20"/>
                <w:lang w:eastAsia="en-US" w:bidi="en-US"/>
              </w:rPr>
              <w:t xml:space="preserve">" </w:t>
            </w:r>
            <w:r>
              <w:rPr>
                <w:sz w:val="20"/>
                <w:szCs w:val="20"/>
              </w:rPr>
              <w:t>средних типоразмеров при ширине укладки до 6 м и толщиной слоя 5 см, регулирование высотного положения крышек колодцев</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21418"/>
                <w:sz w:val="20"/>
                <w:szCs w:val="20"/>
              </w:rPr>
              <w:t>м2</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1271</w:t>
            </w:r>
          </w:p>
        </w:tc>
      </w:tr>
      <w:tr w:rsidR="00542B61">
        <w:trPr>
          <w:trHeight w:hRule="exact" w:val="326"/>
          <w:jc w:val="center"/>
        </w:trPr>
        <w:tc>
          <w:tcPr>
            <w:tcW w:w="610" w:type="dxa"/>
            <w:tcBorders>
              <w:top w:val="single" w:sz="4" w:space="0" w:color="auto"/>
              <w:left w:val="single" w:sz="4" w:space="0" w:color="auto"/>
            </w:tcBorders>
            <w:shd w:val="clear" w:color="auto" w:fill="FFFFFF"/>
          </w:tcPr>
          <w:p w:rsidR="00542B61" w:rsidRDefault="00542B61">
            <w:pPr>
              <w:rPr>
                <w:sz w:val="10"/>
                <w:szCs w:val="10"/>
              </w:rPr>
            </w:pPr>
          </w:p>
        </w:tc>
        <w:tc>
          <w:tcPr>
            <w:tcW w:w="8818"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1D1D36"/>
                <w:sz w:val="20"/>
                <w:szCs w:val="20"/>
              </w:rPr>
              <w:t>Раздел 2. Обеспечение освещения дворовых территорий</w:t>
            </w:r>
          </w:p>
        </w:tc>
      </w:tr>
      <w:tr w:rsidR="00542B61">
        <w:trPr>
          <w:trHeight w:hRule="exact" w:val="331"/>
          <w:jc w:val="center"/>
        </w:trPr>
        <w:tc>
          <w:tcPr>
            <w:tcW w:w="61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180"/>
              <w:jc w:val="both"/>
              <w:rPr>
                <w:sz w:val="20"/>
                <w:szCs w:val="20"/>
              </w:rPr>
            </w:pPr>
            <w:r>
              <w:rPr>
                <w:color w:val="000000"/>
                <w:sz w:val="20"/>
                <w:szCs w:val="20"/>
              </w:rPr>
              <w:t>14.</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 xml:space="preserve">Установка светильников </w:t>
            </w:r>
            <w:r>
              <w:rPr>
                <w:color w:val="000000"/>
                <w:sz w:val="20"/>
                <w:szCs w:val="20"/>
              </w:rPr>
              <w:t xml:space="preserve">на </w:t>
            </w:r>
            <w:r>
              <w:rPr>
                <w:sz w:val="20"/>
                <w:szCs w:val="20"/>
              </w:rPr>
              <w:t>кронштейнах над подъездами</w:t>
            </w:r>
          </w:p>
        </w:tc>
        <w:tc>
          <w:tcPr>
            <w:tcW w:w="144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393138"/>
                <w:sz w:val="20"/>
                <w:szCs w:val="20"/>
              </w:rPr>
              <w:t>шт.</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7803</w:t>
            </w:r>
          </w:p>
        </w:tc>
      </w:tr>
      <w:tr w:rsidR="00542B61">
        <w:trPr>
          <w:trHeight w:hRule="exact" w:val="965"/>
          <w:jc w:val="center"/>
        </w:trPr>
        <w:tc>
          <w:tcPr>
            <w:tcW w:w="61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80"/>
              <w:jc w:val="both"/>
              <w:rPr>
                <w:sz w:val="20"/>
                <w:szCs w:val="20"/>
              </w:rPr>
            </w:pPr>
            <w:r>
              <w:rPr>
                <w:color w:val="000000"/>
                <w:sz w:val="20"/>
                <w:szCs w:val="20"/>
              </w:rPr>
              <w:t>15.</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Установка опор деревянных в ж/б кольцо с забутовкой, установка 2-х светильников с подключением к существующей сети</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93138"/>
                <w:sz w:val="20"/>
                <w:szCs w:val="20"/>
              </w:rPr>
              <w:t>шт.</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41312</w:t>
            </w:r>
          </w:p>
        </w:tc>
      </w:tr>
      <w:tr w:rsidR="00542B61">
        <w:trPr>
          <w:trHeight w:hRule="exact" w:val="970"/>
          <w:jc w:val="center"/>
        </w:trPr>
        <w:tc>
          <w:tcPr>
            <w:tcW w:w="61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80"/>
              <w:jc w:val="both"/>
              <w:rPr>
                <w:sz w:val="20"/>
                <w:szCs w:val="20"/>
              </w:rPr>
            </w:pPr>
            <w:r>
              <w:rPr>
                <w:sz w:val="20"/>
                <w:szCs w:val="20"/>
              </w:rPr>
              <w:t>16.</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4" w:lineRule="auto"/>
              <w:ind w:firstLine="0"/>
              <w:rPr>
                <w:sz w:val="20"/>
                <w:szCs w:val="20"/>
              </w:rPr>
            </w:pPr>
            <w:r>
              <w:rPr>
                <w:sz w:val="20"/>
                <w:szCs w:val="20"/>
              </w:rPr>
              <w:t>Установка опор деревянных в ж/б кольцо с забутовкой, установка светильников, установка щитка управления освещением, подключение к существующей сети</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шт.</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47456</w:t>
            </w:r>
          </w:p>
        </w:tc>
      </w:tr>
      <w:tr w:rsidR="00542B61">
        <w:trPr>
          <w:trHeight w:hRule="exact" w:val="331"/>
          <w:jc w:val="center"/>
        </w:trPr>
        <w:tc>
          <w:tcPr>
            <w:tcW w:w="61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180"/>
              <w:jc w:val="both"/>
              <w:rPr>
                <w:sz w:val="20"/>
                <w:szCs w:val="20"/>
              </w:rPr>
            </w:pPr>
            <w:r>
              <w:rPr>
                <w:color w:val="000000"/>
                <w:sz w:val="20"/>
                <w:szCs w:val="20"/>
              </w:rPr>
              <w:t>17.</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Замена светильников на стене здания, замена кабеля освещения</w:t>
            </w:r>
          </w:p>
        </w:tc>
        <w:tc>
          <w:tcPr>
            <w:tcW w:w="1440"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321418"/>
                <w:sz w:val="20"/>
                <w:szCs w:val="20"/>
              </w:rPr>
              <w:t>шт.</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11410</w:t>
            </w:r>
          </w:p>
        </w:tc>
      </w:tr>
      <w:tr w:rsidR="00542B61">
        <w:trPr>
          <w:trHeight w:hRule="exact" w:val="1920"/>
          <w:jc w:val="center"/>
        </w:trPr>
        <w:tc>
          <w:tcPr>
            <w:tcW w:w="61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80"/>
              <w:jc w:val="both"/>
              <w:rPr>
                <w:sz w:val="20"/>
                <w:szCs w:val="20"/>
              </w:rPr>
            </w:pPr>
            <w:r>
              <w:rPr>
                <w:sz w:val="20"/>
                <w:szCs w:val="20"/>
              </w:rPr>
              <w:t>18.</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Разработка грунта, устройство пастели в траншее под кабель из песка, устройство трубопроводов из хризотилцементных труб, прокладка кабеля в траншеях, трубах, обратная засыпка траншей, установка стальных опор фланцевых на закладной элемент фундамента, установка светильников, установка фотореле, протягивание кабеля в опорах</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шт.</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59737</w:t>
            </w:r>
          </w:p>
        </w:tc>
      </w:tr>
      <w:tr w:rsidR="00542B61">
        <w:trPr>
          <w:trHeight w:hRule="exact" w:val="331"/>
          <w:jc w:val="center"/>
        </w:trPr>
        <w:tc>
          <w:tcPr>
            <w:tcW w:w="610" w:type="dxa"/>
            <w:tcBorders>
              <w:top w:val="single" w:sz="4" w:space="0" w:color="auto"/>
              <w:left w:val="single" w:sz="4" w:space="0" w:color="auto"/>
            </w:tcBorders>
            <w:shd w:val="clear" w:color="auto" w:fill="FFFFFF"/>
          </w:tcPr>
          <w:p w:rsidR="00542B61" w:rsidRDefault="00542B61">
            <w:pPr>
              <w:rPr>
                <w:sz w:val="10"/>
                <w:szCs w:val="10"/>
              </w:rPr>
            </w:pPr>
          </w:p>
        </w:tc>
        <w:tc>
          <w:tcPr>
            <w:tcW w:w="8818"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Раздел 3. Установка скамеек</w:t>
            </w:r>
          </w:p>
        </w:tc>
      </w:tr>
      <w:tr w:rsidR="00542B61">
        <w:trPr>
          <w:trHeight w:hRule="exact" w:val="643"/>
          <w:jc w:val="center"/>
        </w:trPr>
        <w:tc>
          <w:tcPr>
            <w:tcW w:w="61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80"/>
              <w:rPr>
                <w:sz w:val="20"/>
                <w:szCs w:val="20"/>
              </w:rPr>
            </w:pPr>
            <w:r>
              <w:rPr>
                <w:color w:val="393138"/>
                <w:sz w:val="20"/>
                <w:szCs w:val="20"/>
              </w:rPr>
              <w:t>19.</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6" w:lineRule="auto"/>
              <w:ind w:firstLine="0"/>
              <w:rPr>
                <w:sz w:val="20"/>
                <w:szCs w:val="20"/>
              </w:rPr>
            </w:pPr>
            <w:r>
              <w:rPr>
                <w:color w:val="1D1D36"/>
                <w:sz w:val="20"/>
                <w:szCs w:val="20"/>
              </w:rPr>
              <w:t xml:space="preserve">Установка деревянных скамеек на металлических ножках тип "Лавка </w:t>
            </w:r>
            <w:r>
              <w:rPr>
                <w:color w:val="1D1D36"/>
                <w:sz w:val="20"/>
                <w:szCs w:val="20"/>
                <w:lang w:val="en-US" w:eastAsia="en-US" w:bidi="en-US"/>
              </w:rPr>
              <w:t>N</w:t>
            </w:r>
            <w:r w:rsidRPr="00A64007">
              <w:rPr>
                <w:color w:val="1D1D36"/>
                <w:sz w:val="20"/>
                <w:szCs w:val="20"/>
                <w:lang w:eastAsia="en-US" w:bidi="en-US"/>
              </w:rPr>
              <w:t xml:space="preserve"> </w:t>
            </w:r>
            <w:r>
              <w:rPr>
                <w:color w:val="1D1D36"/>
                <w:sz w:val="20"/>
                <w:szCs w:val="20"/>
              </w:rPr>
              <w:t>2" на фундаменте</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560"/>
              <w:jc w:val="both"/>
              <w:rPr>
                <w:sz w:val="20"/>
                <w:szCs w:val="20"/>
              </w:rPr>
            </w:pPr>
            <w:r>
              <w:rPr>
                <w:sz w:val="20"/>
                <w:szCs w:val="20"/>
              </w:rPr>
              <w:t>шт.</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7523</w:t>
            </w:r>
          </w:p>
        </w:tc>
      </w:tr>
      <w:tr w:rsidR="00542B61">
        <w:trPr>
          <w:trHeight w:hRule="exact" w:val="360"/>
          <w:jc w:val="center"/>
        </w:trPr>
        <w:tc>
          <w:tcPr>
            <w:tcW w:w="610"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180"/>
              <w:rPr>
                <w:sz w:val="20"/>
                <w:szCs w:val="20"/>
              </w:rPr>
            </w:pPr>
            <w:r>
              <w:rPr>
                <w:color w:val="321418"/>
                <w:sz w:val="20"/>
                <w:szCs w:val="20"/>
              </w:rPr>
              <w:t>20.</w:t>
            </w:r>
          </w:p>
        </w:tc>
        <w:tc>
          <w:tcPr>
            <w:tcW w:w="6053"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Установка бетонной скамьи на фундаменте</w:t>
            </w:r>
          </w:p>
        </w:tc>
        <w:tc>
          <w:tcPr>
            <w:tcW w:w="1440"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560"/>
              <w:jc w:val="both"/>
              <w:rPr>
                <w:sz w:val="20"/>
                <w:szCs w:val="20"/>
              </w:rPr>
            </w:pPr>
            <w:r>
              <w:rPr>
                <w:color w:val="000000"/>
                <w:sz w:val="20"/>
                <w:szCs w:val="20"/>
              </w:rPr>
              <w:t>шт.</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000000"/>
                <w:sz w:val="20"/>
                <w:szCs w:val="20"/>
              </w:rPr>
              <w:t>9300-</w:t>
            </w:r>
          </w:p>
        </w:tc>
      </w:tr>
    </w:tbl>
    <w:p w:rsidR="00542B61" w:rsidRDefault="00A6400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6053"/>
        <w:gridCol w:w="1435"/>
        <w:gridCol w:w="1325"/>
      </w:tblGrid>
      <w:tr w:rsidR="00542B61">
        <w:trPr>
          <w:trHeight w:hRule="exact" w:val="350"/>
          <w:jc w:val="center"/>
        </w:trPr>
        <w:tc>
          <w:tcPr>
            <w:tcW w:w="614" w:type="dxa"/>
            <w:tcBorders>
              <w:top w:val="single" w:sz="4" w:space="0" w:color="auto"/>
              <w:left w:val="single" w:sz="4" w:space="0" w:color="auto"/>
            </w:tcBorders>
            <w:shd w:val="clear" w:color="auto" w:fill="FFFFFF"/>
          </w:tcPr>
          <w:p w:rsidR="00542B61" w:rsidRDefault="00542B61">
            <w:pPr>
              <w:rPr>
                <w:sz w:val="10"/>
                <w:szCs w:val="10"/>
              </w:rPr>
            </w:pPr>
          </w:p>
        </w:tc>
        <w:tc>
          <w:tcPr>
            <w:tcW w:w="6053" w:type="dxa"/>
            <w:tcBorders>
              <w:top w:val="single" w:sz="4" w:space="0" w:color="auto"/>
              <w:left w:val="single" w:sz="4" w:space="0" w:color="auto"/>
            </w:tcBorders>
            <w:shd w:val="clear" w:color="auto" w:fill="FFFFFF"/>
          </w:tcPr>
          <w:p w:rsidR="00542B61" w:rsidRDefault="00542B61">
            <w:pPr>
              <w:rPr>
                <w:sz w:val="10"/>
                <w:szCs w:val="10"/>
              </w:rPr>
            </w:pPr>
          </w:p>
        </w:tc>
        <w:tc>
          <w:tcPr>
            <w:tcW w:w="1435" w:type="dxa"/>
            <w:tcBorders>
              <w:top w:val="single" w:sz="4" w:space="0" w:color="auto"/>
              <w:left w:val="single" w:sz="4" w:space="0" w:color="auto"/>
            </w:tcBorders>
            <w:shd w:val="clear" w:color="auto" w:fill="FFFFFF"/>
          </w:tcPr>
          <w:p w:rsidR="00542B61" w:rsidRDefault="00542B61">
            <w:pPr>
              <w:rPr>
                <w:sz w:val="10"/>
                <w:szCs w:val="10"/>
              </w:rPr>
            </w:pP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380"/>
              <w:jc w:val="both"/>
              <w:rPr>
                <w:sz w:val="20"/>
                <w:szCs w:val="20"/>
              </w:rPr>
            </w:pPr>
            <w:r>
              <w:rPr>
                <w:color w:val="000000"/>
                <w:sz w:val="20"/>
                <w:szCs w:val="20"/>
              </w:rPr>
              <w:t>9876</w:t>
            </w:r>
          </w:p>
        </w:tc>
      </w:tr>
      <w:tr w:rsidR="00542B61">
        <w:trPr>
          <w:trHeight w:hRule="exact" w:val="331"/>
          <w:jc w:val="center"/>
        </w:trPr>
        <w:tc>
          <w:tcPr>
            <w:tcW w:w="614"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321418"/>
                <w:sz w:val="20"/>
                <w:szCs w:val="20"/>
              </w:rPr>
              <w:t>21.</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Установка скамеек ж/б на грунт</w:t>
            </w:r>
          </w:p>
        </w:tc>
        <w:tc>
          <w:tcPr>
            <w:tcW w:w="143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14"/>
                <w:szCs w:val="14"/>
              </w:rPr>
            </w:pPr>
            <w:r>
              <w:rPr>
                <w:rFonts w:ascii="Arial" w:eastAsia="Arial" w:hAnsi="Arial" w:cs="Arial"/>
                <w:b/>
                <w:bCs/>
                <w:color w:val="393138"/>
                <w:sz w:val="14"/>
                <w:szCs w:val="14"/>
              </w:rPr>
              <w:t>ШТ.</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380"/>
              <w:jc w:val="both"/>
              <w:rPr>
                <w:sz w:val="20"/>
                <w:szCs w:val="20"/>
              </w:rPr>
            </w:pPr>
            <w:r>
              <w:rPr>
                <w:sz w:val="20"/>
                <w:szCs w:val="20"/>
              </w:rPr>
              <w:t>6750</w:t>
            </w:r>
          </w:p>
        </w:tc>
      </w:tr>
      <w:tr w:rsidR="00542B61">
        <w:trPr>
          <w:trHeight w:hRule="exact" w:val="331"/>
          <w:jc w:val="center"/>
        </w:trPr>
        <w:tc>
          <w:tcPr>
            <w:tcW w:w="614" w:type="dxa"/>
            <w:tcBorders>
              <w:top w:val="single" w:sz="4" w:space="0" w:color="auto"/>
              <w:left w:val="single" w:sz="4" w:space="0" w:color="auto"/>
            </w:tcBorders>
            <w:shd w:val="clear" w:color="auto" w:fill="FFFFFF"/>
          </w:tcPr>
          <w:p w:rsidR="00542B61" w:rsidRDefault="00542B61">
            <w:pPr>
              <w:rPr>
                <w:sz w:val="10"/>
                <w:szCs w:val="10"/>
              </w:rPr>
            </w:pPr>
          </w:p>
        </w:tc>
        <w:tc>
          <w:tcPr>
            <w:tcW w:w="8813"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Раздел 4. Установка урн</w:t>
            </w:r>
          </w:p>
        </w:tc>
      </w:tr>
      <w:tr w:rsidR="00542B61">
        <w:trPr>
          <w:trHeight w:hRule="exact" w:val="653"/>
          <w:jc w:val="center"/>
        </w:trPr>
        <w:tc>
          <w:tcPr>
            <w:tcW w:w="61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47121D"/>
                <w:sz w:val="20"/>
                <w:szCs w:val="20"/>
              </w:rPr>
              <w:t>22.</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 xml:space="preserve">Установка металлической </w:t>
            </w:r>
            <w:proofErr w:type="spellStart"/>
            <w:r>
              <w:rPr>
                <w:sz w:val="20"/>
                <w:szCs w:val="20"/>
              </w:rPr>
              <w:t>урнь</w:t>
            </w:r>
            <w:proofErr w:type="spellEnd"/>
            <w:r>
              <w:rPr>
                <w:sz w:val="20"/>
                <w:szCs w:val="20"/>
              </w:rPr>
              <w:t>] с устройством бетонных фундаментов</w:t>
            </w:r>
          </w:p>
        </w:tc>
        <w:tc>
          <w:tcPr>
            <w:tcW w:w="143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sz w:val="20"/>
                <w:szCs w:val="20"/>
              </w:rPr>
              <w:t>шт.</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after="80" w:line="240" w:lineRule="auto"/>
              <w:ind w:firstLine="320"/>
              <w:jc w:val="both"/>
              <w:rPr>
                <w:sz w:val="20"/>
                <w:szCs w:val="20"/>
              </w:rPr>
            </w:pPr>
            <w:r>
              <w:rPr>
                <w:color w:val="1D1D36"/>
                <w:sz w:val="20"/>
                <w:szCs w:val="20"/>
              </w:rPr>
              <w:t>2284-</w:t>
            </w:r>
          </w:p>
          <w:p w:rsidR="00542B61" w:rsidRDefault="00A64007">
            <w:pPr>
              <w:pStyle w:val="a7"/>
              <w:shd w:val="clear" w:color="auto" w:fill="auto"/>
              <w:spacing w:line="240" w:lineRule="auto"/>
              <w:ind w:firstLine="380"/>
              <w:jc w:val="both"/>
              <w:rPr>
                <w:sz w:val="20"/>
                <w:szCs w:val="20"/>
              </w:rPr>
            </w:pPr>
            <w:r>
              <w:rPr>
                <w:color w:val="1D1D36"/>
                <w:sz w:val="20"/>
                <w:szCs w:val="20"/>
              </w:rPr>
              <w:t>2913</w:t>
            </w:r>
          </w:p>
        </w:tc>
      </w:tr>
      <w:tr w:rsidR="00542B61">
        <w:trPr>
          <w:trHeight w:hRule="exact" w:val="638"/>
          <w:jc w:val="center"/>
        </w:trPr>
        <w:tc>
          <w:tcPr>
            <w:tcW w:w="61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340F2E"/>
                <w:sz w:val="20"/>
                <w:szCs w:val="20"/>
              </w:rPr>
              <w:t>23.</w:t>
            </w:r>
          </w:p>
        </w:tc>
        <w:tc>
          <w:tcPr>
            <w:tcW w:w="6053"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rPr>
                <w:sz w:val="20"/>
                <w:szCs w:val="20"/>
              </w:rPr>
            </w:pPr>
            <w:r>
              <w:rPr>
                <w:sz w:val="20"/>
                <w:szCs w:val="20"/>
              </w:rPr>
              <w:t>Установка бетонной урны тип-9 с вкладышем на фундаменте</w:t>
            </w:r>
          </w:p>
        </w:tc>
        <w:tc>
          <w:tcPr>
            <w:tcW w:w="143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1D1D36"/>
                <w:sz w:val="20"/>
                <w:szCs w:val="20"/>
              </w:rPr>
              <w:t>шт.</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after="60" w:line="240" w:lineRule="auto"/>
              <w:ind w:firstLine="320"/>
              <w:jc w:val="both"/>
              <w:rPr>
                <w:sz w:val="20"/>
                <w:szCs w:val="20"/>
              </w:rPr>
            </w:pPr>
            <w:r>
              <w:rPr>
                <w:sz w:val="20"/>
                <w:szCs w:val="20"/>
              </w:rPr>
              <w:t>4000-</w:t>
            </w:r>
          </w:p>
          <w:p w:rsidR="00542B61" w:rsidRDefault="00A64007">
            <w:pPr>
              <w:pStyle w:val="a7"/>
              <w:shd w:val="clear" w:color="auto" w:fill="auto"/>
              <w:spacing w:line="240" w:lineRule="auto"/>
              <w:ind w:firstLine="380"/>
              <w:jc w:val="both"/>
              <w:rPr>
                <w:sz w:val="20"/>
                <w:szCs w:val="20"/>
              </w:rPr>
            </w:pPr>
            <w:r>
              <w:rPr>
                <w:sz w:val="20"/>
                <w:szCs w:val="20"/>
              </w:rPr>
              <w:t>5670</w:t>
            </w:r>
          </w:p>
        </w:tc>
      </w:tr>
      <w:tr w:rsidR="00542B61">
        <w:trPr>
          <w:trHeight w:hRule="exact" w:val="331"/>
          <w:jc w:val="center"/>
        </w:trPr>
        <w:tc>
          <w:tcPr>
            <w:tcW w:w="614"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340F2E"/>
                <w:sz w:val="20"/>
                <w:szCs w:val="20"/>
              </w:rPr>
              <w:t>24.</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Установка ж/б урны на грунт</w:t>
            </w:r>
          </w:p>
        </w:tc>
        <w:tc>
          <w:tcPr>
            <w:tcW w:w="143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шт.</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380"/>
              <w:jc w:val="both"/>
              <w:rPr>
                <w:sz w:val="20"/>
                <w:szCs w:val="20"/>
              </w:rPr>
            </w:pPr>
            <w:r>
              <w:rPr>
                <w:sz w:val="20"/>
                <w:szCs w:val="20"/>
              </w:rPr>
              <w:t>3243</w:t>
            </w:r>
          </w:p>
        </w:tc>
      </w:tr>
      <w:tr w:rsidR="00542B61">
        <w:trPr>
          <w:trHeight w:hRule="exact" w:val="326"/>
          <w:jc w:val="center"/>
        </w:trPr>
        <w:tc>
          <w:tcPr>
            <w:tcW w:w="614" w:type="dxa"/>
            <w:tcBorders>
              <w:top w:val="single" w:sz="4" w:space="0" w:color="auto"/>
              <w:left w:val="single" w:sz="4" w:space="0" w:color="auto"/>
            </w:tcBorders>
            <w:shd w:val="clear" w:color="auto" w:fill="FFFFFF"/>
          </w:tcPr>
          <w:p w:rsidR="00542B61" w:rsidRDefault="00542B61">
            <w:pPr>
              <w:rPr>
                <w:sz w:val="10"/>
                <w:szCs w:val="10"/>
              </w:rPr>
            </w:pPr>
          </w:p>
        </w:tc>
        <w:tc>
          <w:tcPr>
            <w:tcW w:w="8813"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Раздел 5. Обустройство тротуаров, пешеходных дорожек (в том числе тротуарной плиткой)</w:t>
            </w:r>
          </w:p>
        </w:tc>
      </w:tr>
      <w:tr w:rsidR="00542B61">
        <w:trPr>
          <w:trHeight w:hRule="exact" w:val="1594"/>
          <w:jc w:val="center"/>
        </w:trPr>
        <w:tc>
          <w:tcPr>
            <w:tcW w:w="614"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sz w:val="20"/>
                <w:szCs w:val="20"/>
              </w:rPr>
              <w:t>25.</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0"/>
              <w:rPr>
                <w:sz w:val="20"/>
                <w:szCs w:val="20"/>
              </w:rPr>
            </w:pPr>
            <w:r>
              <w:rPr>
                <w:sz w:val="20"/>
                <w:szCs w:val="20"/>
              </w:rPr>
              <w:t xml:space="preserve">Снятие растительного грунта под тротуар, устройство оснований толщиной 12 см под тротуары, розлив битума, устройство асфальтобетонных покрытий дорожек и тротуаров однослойных из мелкозернистой </w:t>
            </w:r>
            <w:proofErr w:type="spellStart"/>
            <w:proofErr w:type="gramStart"/>
            <w:r>
              <w:rPr>
                <w:sz w:val="20"/>
                <w:szCs w:val="20"/>
              </w:rPr>
              <w:t>асфальто</w:t>
            </w:r>
            <w:proofErr w:type="spellEnd"/>
            <w:r>
              <w:rPr>
                <w:sz w:val="20"/>
                <w:szCs w:val="20"/>
              </w:rPr>
              <w:t>-бетонной</w:t>
            </w:r>
            <w:proofErr w:type="gramEnd"/>
            <w:r>
              <w:rPr>
                <w:sz w:val="20"/>
                <w:szCs w:val="20"/>
              </w:rPr>
              <w:t xml:space="preserve"> смеси тип </w:t>
            </w:r>
            <w:r>
              <w:rPr>
                <w:color w:val="000000"/>
                <w:sz w:val="20"/>
                <w:szCs w:val="20"/>
              </w:rPr>
              <w:t xml:space="preserve">Б </w:t>
            </w:r>
            <w:r>
              <w:rPr>
                <w:sz w:val="20"/>
                <w:szCs w:val="20"/>
              </w:rPr>
              <w:t>толщиной 4 см</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47121D"/>
                <w:sz w:val="20"/>
                <w:szCs w:val="20"/>
              </w:rPr>
              <w:t>м2</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380"/>
              <w:jc w:val="both"/>
              <w:rPr>
                <w:sz w:val="20"/>
                <w:szCs w:val="20"/>
              </w:rPr>
            </w:pPr>
            <w:r>
              <w:rPr>
                <w:color w:val="393138"/>
                <w:sz w:val="20"/>
                <w:szCs w:val="20"/>
              </w:rPr>
              <w:t>1144</w:t>
            </w:r>
          </w:p>
        </w:tc>
      </w:tr>
      <w:tr w:rsidR="00542B61">
        <w:trPr>
          <w:trHeight w:hRule="exact" w:val="648"/>
          <w:jc w:val="center"/>
        </w:trPr>
        <w:tc>
          <w:tcPr>
            <w:tcW w:w="61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000000"/>
                <w:sz w:val="20"/>
                <w:szCs w:val="20"/>
              </w:rPr>
              <w:t>26.</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 xml:space="preserve">Устройство пешеходной дорожки из отсева т. 12 см с установкой </w:t>
            </w:r>
            <w:proofErr w:type="spellStart"/>
            <w:r>
              <w:rPr>
                <w:sz w:val="20"/>
                <w:szCs w:val="20"/>
              </w:rPr>
              <w:t>антисептированной</w:t>
            </w:r>
            <w:proofErr w:type="spellEnd"/>
            <w:r>
              <w:rPr>
                <w:sz w:val="20"/>
                <w:szCs w:val="20"/>
              </w:rPr>
              <w:t xml:space="preserve"> бортовой доски</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м2</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60"/>
              <w:jc w:val="both"/>
              <w:rPr>
                <w:sz w:val="20"/>
                <w:szCs w:val="20"/>
              </w:rPr>
            </w:pPr>
            <w:r>
              <w:rPr>
                <w:color w:val="321418"/>
                <w:sz w:val="20"/>
                <w:szCs w:val="20"/>
              </w:rPr>
              <w:t>717</w:t>
            </w:r>
          </w:p>
        </w:tc>
      </w:tr>
      <w:tr w:rsidR="00542B61">
        <w:trPr>
          <w:trHeight w:hRule="exact" w:val="1286"/>
          <w:jc w:val="center"/>
        </w:trPr>
        <w:tc>
          <w:tcPr>
            <w:tcW w:w="614"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color w:val="070848"/>
                <w:sz w:val="20"/>
                <w:szCs w:val="20"/>
              </w:rPr>
              <w:t>27.</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4" w:lineRule="auto"/>
              <w:ind w:firstLine="0"/>
              <w:rPr>
                <w:sz w:val="20"/>
                <w:szCs w:val="20"/>
              </w:rPr>
            </w:pPr>
            <w:r>
              <w:rPr>
                <w:sz w:val="20"/>
                <w:szCs w:val="20"/>
              </w:rPr>
              <w:t xml:space="preserve">Снятие грунта с вывозом на расстояние 5 км, устройство оснований </w:t>
            </w:r>
            <w:r>
              <w:rPr>
                <w:color w:val="070848"/>
                <w:sz w:val="20"/>
                <w:szCs w:val="20"/>
              </w:rPr>
              <w:t xml:space="preserve">- </w:t>
            </w:r>
            <w:r>
              <w:rPr>
                <w:sz w:val="20"/>
                <w:szCs w:val="20"/>
              </w:rPr>
              <w:t xml:space="preserve">песчаного толщ. </w:t>
            </w:r>
            <w:r>
              <w:rPr>
                <w:color w:val="000000"/>
                <w:sz w:val="20"/>
                <w:szCs w:val="20"/>
              </w:rPr>
              <w:t>1</w:t>
            </w:r>
            <w:r>
              <w:rPr>
                <w:sz w:val="20"/>
                <w:szCs w:val="20"/>
              </w:rPr>
              <w:t xml:space="preserve">5 см, щебеночного толщ. 12 см, устройство а/б покрытия толщ. </w:t>
            </w:r>
            <w:r>
              <w:rPr>
                <w:color w:val="000000"/>
                <w:sz w:val="20"/>
                <w:szCs w:val="20"/>
              </w:rPr>
              <w:t xml:space="preserve">4 </w:t>
            </w:r>
            <w:r>
              <w:rPr>
                <w:sz w:val="20"/>
                <w:szCs w:val="20"/>
              </w:rPr>
              <w:t xml:space="preserve">см, укладка </w:t>
            </w:r>
            <w:proofErr w:type="spellStart"/>
            <w:r>
              <w:rPr>
                <w:sz w:val="20"/>
                <w:szCs w:val="20"/>
              </w:rPr>
              <w:t>антисептированной</w:t>
            </w:r>
            <w:proofErr w:type="spellEnd"/>
            <w:r>
              <w:rPr>
                <w:sz w:val="20"/>
                <w:szCs w:val="20"/>
              </w:rPr>
              <w:t xml:space="preserve"> бортовой доски.</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м2</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380"/>
              <w:jc w:val="both"/>
              <w:rPr>
                <w:sz w:val="20"/>
                <w:szCs w:val="20"/>
              </w:rPr>
            </w:pPr>
            <w:r>
              <w:rPr>
                <w:sz w:val="20"/>
                <w:szCs w:val="20"/>
              </w:rPr>
              <w:t>1015</w:t>
            </w:r>
          </w:p>
        </w:tc>
      </w:tr>
      <w:tr w:rsidR="00542B61">
        <w:trPr>
          <w:trHeight w:hRule="exact" w:val="648"/>
          <w:jc w:val="center"/>
        </w:trPr>
        <w:tc>
          <w:tcPr>
            <w:tcW w:w="61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160"/>
              <w:jc w:val="both"/>
              <w:rPr>
                <w:sz w:val="20"/>
                <w:szCs w:val="20"/>
              </w:rPr>
            </w:pPr>
            <w:r>
              <w:rPr>
                <w:color w:val="000000"/>
                <w:sz w:val="20"/>
                <w:szCs w:val="20"/>
              </w:rPr>
              <w:t>28.</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Устройство песчаного слоя толщ. 10 см, укладка брусчатки, установка бордюрного камня</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21418"/>
                <w:sz w:val="20"/>
                <w:szCs w:val="20"/>
              </w:rPr>
              <w:t>м2</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380"/>
              <w:jc w:val="both"/>
              <w:rPr>
                <w:sz w:val="20"/>
                <w:szCs w:val="20"/>
              </w:rPr>
            </w:pPr>
            <w:r>
              <w:rPr>
                <w:color w:val="393138"/>
                <w:sz w:val="20"/>
                <w:szCs w:val="20"/>
              </w:rPr>
              <w:t>1727</w:t>
            </w:r>
          </w:p>
        </w:tc>
      </w:tr>
      <w:tr w:rsidR="00542B61">
        <w:trPr>
          <w:trHeight w:hRule="exact" w:val="326"/>
          <w:jc w:val="center"/>
        </w:trPr>
        <w:tc>
          <w:tcPr>
            <w:tcW w:w="614" w:type="dxa"/>
            <w:tcBorders>
              <w:top w:val="single" w:sz="4" w:space="0" w:color="auto"/>
              <w:left w:val="single" w:sz="4" w:space="0" w:color="auto"/>
            </w:tcBorders>
            <w:shd w:val="clear" w:color="auto" w:fill="FFFFFF"/>
          </w:tcPr>
          <w:p w:rsidR="00542B61" w:rsidRDefault="00542B61">
            <w:pPr>
              <w:rPr>
                <w:sz w:val="10"/>
                <w:szCs w:val="10"/>
              </w:rPr>
            </w:pPr>
          </w:p>
        </w:tc>
        <w:tc>
          <w:tcPr>
            <w:tcW w:w="8813"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Раздел 6. Установка бордюрных камней</w:t>
            </w:r>
          </w:p>
        </w:tc>
      </w:tr>
      <w:tr w:rsidR="00542B61">
        <w:trPr>
          <w:trHeight w:hRule="exact" w:val="331"/>
          <w:jc w:val="center"/>
        </w:trPr>
        <w:tc>
          <w:tcPr>
            <w:tcW w:w="614"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160"/>
              <w:jc w:val="both"/>
              <w:rPr>
                <w:sz w:val="20"/>
                <w:szCs w:val="20"/>
              </w:rPr>
            </w:pPr>
            <w:r>
              <w:rPr>
                <w:color w:val="000000"/>
                <w:sz w:val="20"/>
                <w:szCs w:val="20"/>
              </w:rPr>
              <w:t>29.</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Установка бортового камня (дорожного)</w:t>
            </w:r>
          </w:p>
        </w:tc>
        <w:tc>
          <w:tcPr>
            <w:tcW w:w="143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м</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380"/>
              <w:jc w:val="both"/>
              <w:rPr>
                <w:sz w:val="20"/>
                <w:szCs w:val="20"/>
              </w:rPr>
            </w:pPr>
            <w:r>
              <w:rPr>
                <w:color w:val="1D1D36"/>
                <w:sz w:val="20"/>
                <w:szCs w:val="20"/>
              </w:rPr>
              <w:t>1135</w:t>
            </w:r>
          </w:p>
        </w:tc>
      </w:tr>
      <w:tr w:rsidR="00542B61">
        <w:trPr>
          <w:trHeight w:hRule="exact" w:val="331"/>
          <w:jc w:val="center"/>
        </w:trPr>
        <w:tc>
          <w:tcPr>
            <w:tcW w:w="614"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160"/>
              <w:jc w:val="both"/>
              <w:rPr>
                <w:sz w:val="20"/>
                <w:szCs w:val="20"/>
              </w:rPr>
            </w:pPr>
            <w:r>
              <w:rPr>
                <w:sz w:val="20"/>
                <w:szCs w:val="20"/>
              </w:rPr>
              <w:t>30.</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Установка бортового камня (тротуарного)</w:t>
            </w:r>
          </w:p>
        </w:tc>
        <w:tc>
          <w:tcPr>
            <w:tcW w:w="143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м</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460"/>
              <w:jc w:val="both"/>
              <w:rPr>
                <w:sz w:val="20"/>
                <w:szCs w:val="20"/>
              </w:rPr>
            </w:pPr>
            <w:r>
              <w:rPr>
                <w:color w:val="1D1D36"/>
                <w:sz w:val="20"/>
                <w:szCs w:val="20"/>
              </w:rPr>
              <w:t>914</w:t>
            </w:r>
          </w:p>
        </w:tc>
      </w:tr>
      <w:tr w:rsidR="00542B61">
        <w:trPr>
          <w:trHeight w:hRule="exact" w:val="1277"/>
          <w:jc w:val="center"/>
        </w:trPr>
        <w:tc>
          <w:tcPr>
            <w:tcW w:w="614"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60"/>
              <w:jc w:val="both"/>
              <w:rPr>
                <w:sz w:val="20"/>
                <w:szCs w:val="20"/>
              </w:rPr>
            </w:pPr>
            <w:r>
              <w:rPr>
                <w:sz w:val="20"/>
                <w:szCs w:val="20"/>
              </w:rPr>
              <w:t>31.</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4" w:lineRule="auto"/>
              <w:ind w:firstLine="0"/>
              <w:rPr>
                <w:sz w:val="20"/>
                <w:szCs w:val="20"/>
              </w:rPr>
            </w:pPr>
            <w:r>
              <w:rPr>
                <w:sz w:val="20"/>
                <w:szCs w:val="20"/>
              </w:rPr>
              <w:t>Разборка бортового камня, щебеночного основания под ним, вывоз мусора, устройство щебеночного основания под бортовой камень, установка бортовых камней бетонных БР 100.30.15</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93138"/>
                <w:sz w:val="20"/>
                <w:szCs w:val="20"/>
              </w:rPr>
              <w:t>м</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60"/>
              <w:jc w:val="both"/>
              <w:rPr>
                <w:sz w:val="20"/>
                <w:szCs w:val="20"/>
              </w:rPr>
            </w:pPr>
            <w:r>
              <w:rPr>
                <w:color w:val="393138"/>
                <w:sz w:val="20"/>
                <w:szCs w:val="20"/>
              </w:rPr>
              <w:t>1640</w:t>
            </w:r>
          </w:p>
        </w:tc>
      </w:tr>
      <w:tr w:rsidR="00542B61">
        <w:trPr>
          <w:trHeight w:hRule="exact" w:val="653"/>
          <w:jc w:val="center"/>
        </w:trPr>
        <w:tc>
          <w:tcPr>
            <w:tcW w:w="614"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60"/>
              <w:jc w:val="both"/>
              <w:rPr>
                <w:sz w:val="20"/>
                <w:szCs w:val="20"/>
              </w:rPr>
            </w:pPr>
            <w:r>
              <w:rPr>
                <w:color w:val="321418"/>
                <w:sz w:val="20"/>
                <w:szCs w:val="20"/>
              </w:rPr>
              <w:t>32.</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6" w:lineRule="auto"/>
              <w:ind w:firstLine="0"/>
              <w:rPr>
                <w:sz w:val="20"/>
                <w:szCs w:val="20"/>
              </w:rPr>
            </w:pPr>
            <w:r>
              <w:rPr>
                <w:sz w:val="20"/>
                <w:szCs w:val="20"/>
              </w:rPr>
              <w:t>Устройство корыта под бортовой камень, установка бортовых камней бетонных БР 100.30.15</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93138"/>
                <w:sz w:val="20"/>
                <w:szCs w:val="20"/>
              </w:rPr>
              <w:t>м</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60"/>
              <w:jc w:val="both"/>
              <w:rPr>
                <w:sz w:val="20"/>
                <w:szCs w:val="20"/>
              </w:rPr>
            </w:pPr>
            <w:r>
              <w:rPr>
                <w:color w:val="1D1D36"/>
                <w:sz w:val="20"/>
                <w:szCs w:val="20"/>
              </w:rPr>
              <w:t>1317</w:t>
            </w:r>
          </w:p>
        </w:tc>
      </w:tr>
      <w:tr w:rsidR="00542B61">
        <w:trPr>
          <w:trHeight w:hRule="exact" w:val="341"/>
          <w:jc w:val="center"/>
        </w:trPr>
        <w:tc>
          <w:tcPr>
            <w:tcW w:w="614"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160"/>
              <w:jc w:val="both"/>
              <w:rPr>
                <w:sz w:val="20"/>
                <w:szCs w:val="20"/>
              </w:rPr>
            </w:pPr>
            <w:r>
              <w:rPr>
                <w:sz w:val="20"/>
                <w:szCs w:val="20"/>
              </w:rPr>
              <w:t>33.</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 xml:space="preserve">Установка бордюрного камня сеч. </w:t>
            </w:r>
            <w:r w:rsidRPr="00A64007">
              <w:rPr>
                <w:sz w:val="20"/>
                <w:szCs w:val="20"/>
                <w:lang w:eastAsia="en-US" w:bidi="en-US"/>
              </w:rPr>
              <w:t>200</w:t>
            </w:r>
            <w:r>
              <w:rPr>
                <w:sz w:val="20"/>
                <w:szCs w:val="20"/>
                <w:lang w:val="en-US" w:eastAsia="en-US" w:bidi="en-US"/>
              </w:rPr>
              <w:t>x</w:t>
            </w:r>
            <w:r w:rsidRPr="00A64007">
              <w:rPr>
                <w:sz w:val="20"/>
                <w:szCs w:val="20"/>
                <w:lang w:eastAsia="en-US" w:bidi="en-US"/>
              </w:rPr>
              <w:t>80</w:t>
            </w:r>
          </w:p>
        </w:tc>
        <w:tc>
          <w:tcPr>
            <w:tcW w:w="143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м</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877</w:t>
            </w:r>
          </w:p>
        </w:tc>
      </w:tr>
      <w:tr w:rsidR="00542B61">
        <w:trPr>
          <w:trHeight w:hRule="exact" w:val="341"/>
          <w:jc w:val="center"/>
        </w:trPr>
        <w:tc>
          <w:tcPr>
            <w:tcW w:w="614" w:type="dxa"/>
            <w:tcBorders>
              <w:top w:val="single" w:sz="4" w:space="0" w:color="auto"/>
              <w:left w:val="single" w:sz="4" w:space="0" w:color="auto"/>
            </w:tcBorders>
            <w:shd w:val="clear" w:color="auto" w:fill="FFFFFF"/>
          </w:tcPr>
          <w:p w:rsidR="00542B61" w:rsidRDefault="00542B61">
            <w:pPr>
              <w:rPr>
                <w:sz w:val="10"/>
                <w:szCs w:val="10"/>
              </w:rPr>
            </w:pPr>
          </w:p>
        </w:tc>
        <w:tc>
          <w:tcPr>
            <w:tcW w:w="8813"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393138"/>
                <w:sz w:val="20"/>
                <w:szCs w:val="20"/>
              </w:rPr>
              <w:t>Раздел 7. Установка качелей</w:t>
            </w:r>
          </w:p>
        </w:tc>
      </w:tr>
      <w:tr w:rsidR="00542B61">
        <w:trPr>
          <w:trHeight w:hRule="exact" w:val="648"/>
          <w:jc w:val="center"/>
        </w:trPr>
        <w:tc>
          <w:tcPr>
            <w:tcW w:w="61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160"/>
              <w:jc w:val="both"/>
              <w:rPr>
                <w:sz w:val="20"/>
                <w:szCs w:val="20"/>
              </w:rPr>
            </w:pPr>
            <w:r>
              <w:rPr>
                <w:color w:val="000000"/>
                <w:sz w:val="20"/>
                <w:szCs w:val="20"/>
              </w:rPr>
              <w:t>34.</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Установка качели на металлических стойках, двойные с подвеской качели с резиновым сиденьем (4155)</w:t>
            </w:r>
          </w:p>
        </w:tc>
        <w:tc>
          <w:tcPr>
            <w:tcW w:w="143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393138"/>
                <w:sz w:val="20"/>
                <w:szCs w:val="20"/>
              </w:rPr>
              <w:t>шт.</w:t>
            </w:r>
          </w:p>
        </w:tc>
        <w:tc>
          <w:tcPr>
            <w:tcW w:w="1325"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380"/>
              <w:jc w:val="both"/>
              <w:rPr>
                <w:sz w:val="20"/>
                <w:szCs w:val="20"/>
              </w:rPr>
            </w:pPr>
            <w:r>
              <w:rPr>
                <w:color w:val="1D1D36"/>
                <w:sz w:val="20"/>
                <w:szCs w:val="20"/>
              </w:rPr>
              <w:t>44222</w:t>
            </w:r>
          </w:p>
        </w:tc>
      </w:tr>
      <w:tr w:rsidR="00542B61">
        <w:trPr>
          <w:trHeight w:hRule="exact" w:val="648"/>
          <w:jc w:val="center"/>
        </w:trPr>
        <w:tc>
          <w:tcPr>
            <w:tcW w:w="61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160"/>
              <w:jc w:val="both"/>
              <w:rPr>
                <w:sz w:val="20"/>
                <w:szCs w:val="20"/>
              </w:rPr>
            </w:pPr>
            <w:r>
              <w:rPr>
                <w:sz w:val="20"/>
                <w:szCs w:val="20"/>
              </w:rPr>
              <w:t>35.</w:t>
            </w:r>
          </w:p>
        </w:tc>
        <w:tc>
          <w:tcPr>
            <w:tcW w:w="6053"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rPr>
                <w:sz w:val="20"/>
                <w:szCs w:val="20"/>
              </w:rPr>
            </w:pPr>
            <w:r>
              <w:rPr>
                <w:sz w:val="20"/>
                <w:szCs w:val="20"/>
              </w:rPr>
              <w:t>Сборка и установка качелей двойных</w:t>
            </w:r>
          </w:p>
        </w:tc>
        <w:tc>
          <w:tcPr>
            <w:tcW w:w="143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1D1D36"/>
                <w:sz w:val="20"/>
                <w:szCs w:val="20"/>
              </w:rPr>
              <w:t>шт.</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after="80" w:line="240" w:lineRule="auto"/>
              <w:ind w:firstLine="0"/>
              <w:jc w:val="center"/>
              <w:rPr>
                <w:sz w:val="20"/>
                <w:szCs w:val="20"/>
              </w:rPr>
            </w:pPr>
            <w:r>
              <w:rPr>
                <w:sz w:val="20"/>
                <w:szCs w:val="20"/>
              </w:rPr>
              <w:t>28850-</w:t>
            </w:r>
          </w:p>
          <w:p w:rsidR="00542B61" w:rsidRDefault="00A64007">
            <w:pPr>
              <w:pStyle w:val="a7"/>
              <w:shd w:val="clear" w:color="auto" w:fill="auto"/>
              <w:spacing w:line="240" w:lineRule="auto"/>
              <w:ind w:firstLine="380"/>
              <w:jc w:val="both"/>
              <w:rPr>
                <w:sz w:val="20"/>
                <w:szCs w:val="20"/>
              </w:rPr>
            </w:pPr>
            <w:r>
              <w:rPr>
                <w:sz w:val="20"/>
                <w:szCs w:val="20"/>
              </w:rPr>
              <w:t>29552</w:t>
            </w:r>
          </w:p>
        </w:tc>
      </w:tr>
      <w:tr w:rsidR="00542B61">
        <w:trPr>
          <w:trHeight w:hRule="exact" w:val="341"/>
          <w:jc w:val="center"/>
        </w:trPr>
        <w:tc>
          <w:tcPr>
            <w:tcW w:w="614"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160"/>
              <w:jc w:val="both"/>
              <w:rPr>
                <w:sz w:val="20"/>
                <w:szCs w:val="20"/>
              </w:rPr>
            </w:pPr>
            <w:r>
              <w:rPr>
                <w:sz w:val="20"/>
                <w:szCs w:val="20"/>
              </w:rPr>
              <w:t>36.</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Установка качалки-балансир (малая)</w:t>
            </w:r>
          </w:p>
        </w:tc>
        <w:tc>
          <w:tcPr>
            <w:tcW w:w="143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шт.</w:t>
            </w:r>
          </w:p>
        </w:tc>
        <w:tc>
          <w:tcPr>
            <w:tcW w:w="132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380"/>
              <w:jc w:val="both"/>
              <w:rPr>
                <w:sz w:val="20"/>
                <w:szCs w:val="20"/>
              </w:rPr>
            </w:pPr>
            <w:r>
              <w:rPr>
                <w:color w:val="1D1D36"/>
                <w:sz w:val="20"/>
                <w:szCs w:val="20"/>
              </w:rPr>
              <w:t>12990</w:t>
            </w:r>
          </w:p>
        </w:tc>
      </w:tr>
      <w:tr w:rsidR="00542B61">
        <w:trPr>
          <w:trHeight w:hRule="exact" w:val="341"/>
          <w:jc w:val="center"/>
        </w:trPr>
        <w:tc>
          <w:tcPr>
            <w:tcW w:w="614" w:type="dxa"/>
            <w:tcBorders>
              <w:top w:val="single" w:sz="4" w:space="0" w:color="auto"/>
              <w:left w:val="single" w:sz="4" w:space="0" w:color="auto"/>
            </w:tcBorders>
            <w:shd w:val="clear" w:color="auto" w:fill="FFFFFF"/>
          </w:tcPr>
          <w:p w:rsidR="00542B61" w:rsidRDefault="00542B61">
            <w:pPr>
              <w:rPr>
                <w:sz w:val="10"/>
                <w:szCs w:val="10"/>
              </w:rPr>
            </w:pPr>
          </w:p>
        </w:tc>
        <w:tc>
          <w:tcPr>
            <w:tcW w:w="8813"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Раздел 8 Устройство гостевой стоянки (автомобильной парковки)</w:t>
            </w:r>
          </w:p>
        </w:tc>
      </w:tr>
      <w:tr w:rsidR="00542B61">
        <w:trPr>
          <w:trHeight w:hRule="exact" w:val="648"/>
          <w:jc w:val="center"/>
        </w:trPr>
        <w:tc>
          <w:tcPr>
            <w:tcW w:w="614"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160"/>
              <w:jc w:val="both"/>
              <w:rPr>
                <w:sz w:val="20"/>
                <w:szCs w:val="20"/>
              </w:rPr>
            </w:pPr>
            <w:r>
              <w:rPr>
                <w:sz w:val="20"/>
                <w:szCs w:val="20"/>
              </w:rPr>
              <w:t>37.</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6" w:lineRule="auto"/>
              <w:ind w:firstLine="0"/>
              <w:rPr>
                <w:sz w:val="20"/>
                <w:szCs w:val="20"/>
              </w:rPr>
            </w:pPr>
            <w:r>
              <w:rPr>
                <w:color w:val="1D1D36"/>
                <w:sz w:val="20"/>
                <w:szCs w:val="20"/>
              </w:rPr>
              <w:t>Устройство корыта с отвозкой земли, щебеночное основание 15 см из местного материала</w:t>
            </w:r>
          </w:p>
        </w:tc>
        <w:tc>
          <w:tcPr>
            <w:tcW w:w="143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321418"/>
                <w:sz w:val="20"/>
                <w:szCs w:val="20"/>
              </w:rPr>
              <w:t>м2</w:t>
            </w:r>
          </w:p>
        </w:tc>
        <w:tc>
          <w:tcPr>
            <w:tcW w:w="1325"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393138"/>
                <w:sz w:val="20"/>
                <w:szCs w:val="20"/>
              </w:rPr>
              <w:t>469</w:t>
            </w:r>
          </w:p>
        </w:tc>
      </w:tr>
      <w:tr w:rsidR="00542B61">
        <w:trPr>
          <w:trHeight w:hRule="exact" w:val="653"/>
          <w:jc w:val="center"/>
        </w:trPr>
        <w:tc>
          <w:tcPr>
            <w:tcW w:w="614"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60"/>
              <w:jc w:val="both"/>
              <w:rPr>
                <w:sz w:val="20"/>
                <w:szCs w:val="20"/>
              </w:rPr>
            </w:pPr>
            <w:r>
              <w:rPr>
                <w:sz w:val="20"/>
                <w:szCs w:val="20"/>
              </w:rPr>
              <w:t>38.</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6" w:lineRule="auto"/>
              <w:ind w:firstLine="0"/>
              <w:rPr>
                <w:sz w:val="20"/>
                <w:szCs w:val="20"/>
              </w:rPr>
            </w:pPr>
            <w:r>
              <w:rPr>
                <w:sz w:val="20"/>
                <w:szCs w:val="20"/>
              </w:rPr>
              <w:t xml:space="preserve">Устройство покрытий толщиной 12 см (50% отсев, 50% щебень фр. 5 </w:t>
            </w:r>
            <w:r>
              <w:rPr>
                <w:color w:val="7A0D12"/>
                <w:sz w:val="20"/>
                <w:szCs w:val="20"/>
              </w:rPr>
              <w:t xml:space="preserve">- </w:t>
            </w:r>
            <w:r>
              <w:rPr>
                <w:sz w:val="20"/>
                <w:szCs w:val="20"/>
              </w:rPr>
              <w:t>10); устройство узкого бортового камня БР 100.20.8</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м2</w:t>
            </w:r>
          </w:p>
        </w:tc>
        <w:tc>
          <w:tcPr>
            <w:tcW w:w="132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460"/>
              <w:jc w:val="both"/>
              <w:rPr>
                <w:sz w:val="20"/>
                <w:szCs w:val="20"/>
              </w:rPr>
            </w:pPr>
            <w:r>
              <w:rPr>
                <w:sz w:val="20"/>
                <w:szCs w:val="20"/>
              </w:rPr>
              <w:t>496</w:t>
            </w:r>
          </w:p>
        </w:tc>
      </w:tr>
      <w:tr w:rsidR="00542B61">
        <w:trPr>
          <w:trHeight w:hRule="exact" w:val="355"/>
          <w:jc w:val="center"/>
        </w:trPr>
        <w:tc>
          <w:tcPr>
            <w:tcW w:w="614" w:type="dxa"/>
            <w:tcBorders>
              <w:top w:val="single" w:sz="4" w:space="0" w:color="auto"/>
              <w:left w:val="single" w:sz="4" w:space="0" w:color="auto"/>
              <w:bottom w:val="single" w:sz="4" w:space="0" w:color="auto"/>
            </w:tcBorders>
            <w:shd w:val="clear" w:color="auto" w:fill="FFFFFF"/>
          </w:tcPr>
          <w:p w:rsidR="00542B61" w:rsidRDefault="00A64007">
            <w:pPr>
              <w:pStyle w:val="a7"/>
              <w:shd w:val="clear" w:color="auto" w:fill="auto"/>
              <w:spacing w:line="240" w:lineRule="auto"/>
              <w:ind w:firstLine="0"/>
              <w:jc w:val="center"/>
              <w:rPr>
                <w:sz w:val="20"/>
                <w:szCs w:val="20"/>
              </w:rPr>
            </w:pPr>
            <w:r>
              <w:rPr>
                <w:color w:val="4F4C4B"/>
                <w:sz w:val="20"/>
                <w:szCs w:val="20"/>
              </w:rPr>
              <w:t xml:space="preserve">| </w:t>
            </w:r>
            <w:r>
              <w:rPr>
                <w:sz w:val="20"/>
                <w:szCs w:val="20"/>
              </w:rPr>
              <w:t>39.</w:t>
            </w:r>
          </w:p>
        </w:tc>
        <w:tc>
          <w:tcPr>
            <w:tcW w:w="6053"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Срезка грунта, установка бортового камня, устройство</w:t>
            </w:r>
          </w:p>
        </w:tc>
        <w:tc>
          <w:tcPr>
            <w:tcW w:w="1435"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1D1D36"/>
                <w:sz w:val="20"/>
                <w:szCs w:val="20"/>
              </w:rPr>
              <w:t>м2</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460"/>
              <w:jc w:val="both"/>
              <w:rPr>
                <w:sz w:val="20"/>
                <w:szCs w:val="20"/>
              </w:rPr>
            </w:pPr>
            <w:r>
              <w:rPr>
                <w:sz w:val="20"/>
                <w:szCs w:val="20"/>
              </w:rPr>
              <w:t>1463</w:t>
            </w:r>
          </w:p>
        </w:tc>
      </w:tr>
    </w:tbl>
    <w:p w:rsidR="00542B61" w:rsidRDefault="00A6400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6053"/>
        <w:gridCol w:w="1440"/>
        <w:gridCol w:w="1315"/>
      </w:tblGrid>
      <w:tr w:rsidR="00542B61">
        <w:trPr>
          <w:trHeight w:hRule="exact" w:val="667"/>
          <w:jc w:val="center"/>
        </w:trPr>
        <w:tc>
          <w:tcPr>
            <w:tcW w:w="605" w:type="dxa"/>
            <w:tcBorders>
              <w:top w:val="single" w:sz="4" w:space="0" w:color="auto"/>
              <w:left w:val="single" w:sz="4" w:space="0" w:color="auto"/>
            </w:tcBorders>
            <w:shd w:val="clear" w:color="auto" w:fill="FFFFFF"/>
          </w:tcPr>
          <w:p w:rsidR="00542B61" w:rsidRDefault="00542B61">
            <w:pPr>
              <w:rPr>
                <w:sz w:val="10"/>
                <w:szCs w:val="10"/>
              </w:rPr>
            </w:pP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6" w:lineRule="auto"/>
              <w:ind w:firstLine="0"/>
              <w:rPr>
                <w:sz w:val="20"/>
                <w:szCs w:val="20"/>
              </w:rPr>
            </w:pPr>
            <w:r>
              <w:rPr>
                <w:sz w:val="20"/>
                <w:szCs w:val="20"/>
              </w:rPr>
              <w:t>основания из ЩПС 12 см устройство а/б покрытия 6 см тип Б, регулировка крышек колодцев</w:t>
            </w:r>
          </w:p>
        </w:tc>
        <w:tc>
          <w:tcPr>
            <w:tcW w:w="1440" w:type="dxa"/>
            <w:tcBorders>
              <w:top w:val="single" w:sz="4" w:space="0" w:color="auto"/>
              <w:left w:val="single" w:sz="4" w:space="0" w:color="auto"/>
            </w:tcBorders>
            <w:shd w:val="clear" w:color="auto" w:fill="FFFFFF"/>
          </w:tcPr>
          <w:p w:rsidR="00542B61" w:rsidRDefault="00542B61">
            <w:pPr>
              <w:rPr>
                <w:sz w:val="10"/>
                <w:szCs w:val="10"/>
              </w:rPr>
            </w:pPr>
          </w:p>
        </w:tc>
        <w:tc>
          <w:tcPr>
            <w:tcW w:w="1315"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1594"/>
          <w:jc w:val="center"/>
        </w:trPr>
        <w:tc>
          <w:tcPr>
            <w:tcW w:w="605"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sz w:val="20"/>
                <w:szCs w:val="20"/>
              </w:rPr>
              <w:t>40.</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0"/>
              <w:rPr>
                <w:sz w:val="20"/>
                <w:szCs w:val="20"/>
              </w:rPr>
            </w:pPr>
            <w:r>
              <w:rPr>
                <w:sz w:val="20"/>
                <w:szCs w:val="20"/>
              </w:rPr>
              <w:t>Разборка а/б толщ. 50 мм и бортового камня, разработка грунта с вывозом мусора и грунта. Устройство оснований - песчаного толщ. 20 см, щебеночного толщ. 18 см с розливом битума, устройство слоя а/б нижнего толщ. 5 см и верхнего 5 см, установка бортового камня</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jc w:val="both"/>
              <w:rPr>
                <w:sz w:val="20"/>
                <w:szCs w:val="20"/>
              </w:rPr>
            </w:pPr>
            <w:r>
              <w:rPr>
                <w:color w:val="1D1D36"/>
                <w:sz w:val="20"/>
                <w:szCs w:val="20"/>
              </w:rPr>
              <w:t>2263</w:t>
            </w:r>
          </w:p>
        </w:tc>
      </w:tr>
      <w:tr w:rsidR="00542B61">
        <w:trPr>
          <w:trHeight w:hRule="exact" w:val="960"/>
          <w:jc w:val="center"/>
        </w:trPr>
        <w:tc>
          <w:tcPr>
            <w:tcW w:w="60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41.</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0"/>
              <w:rPr>
                <w:sz w:val="20"/>
                <w:szCs w:val="20"/>
              </w:rPr>
            </w:pPr>
            <w:r>
              <w:rPr>
                <w:sz w:val="20"/>
                <w:szCs w:val="20"/>
              </w:rPr>
              <w:t xml:space="preserve">Разработка грунта с вывозом. Устройство песчаной подсыпки толщ. 20 см, укладка </w:t>
            </w:r>
            <w:proofErr w:type="spellStart"/>
            <w:r>
              <w:rPr>
                <w:sz w:val="20"/>
                <w:szCs w:val="20"/>
              </w:rPr>
              <w:t>геотекстиля</w:t>
            </w:r>
            <w:proofErr w:type="spellEnd"/>
            <w:r>
              <w:rPr>
                <w:sz w:val="20"/>
                <w:szCs w:val="20"/>
              </w:rPr>
              <w:t>, устройство щебеночного слоя толщ. 15 см, устройство а/б слоя толщ. 7 см.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21418"/>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jc w:val="both"/>
              <w:rPr>
                <w:sz w:val="20"/>
                <w:szCs w:val="20"/>
              </w:rPr>
            </w:pPr>
            <w:r>
              <w:rPr>
                <w:sz w:val="20"/>
                <w:szCs w:val="20"/>
              </w:rPr>
              <w:t>1601</w:t>
            </w:r>
          </w:p>
        </w:tc>
      </w:tr>
      <w:tr w:rsidR="00542B61">
        <w:trPr>
          <w:trHeight w:hRule="exact" w:val="331"/>
          <w:jc w:val="center"/>
        </w:trPr>
        <w:tc>
          <w:tcPr>
            <w:tcW w:w="605" w:type="dxa"/>
            <w:tcBorders>
              <w:top w:val="single" w:sz="4" w:space="0" w:color="auto"/>
              <w:left w:val="single" w:sz="4" w:space="0" w:color="auto"/>
            </w:tcBorders>
            <w:shd w:val="clear" w:color="auto" w:fill="FFFFFF"/>
          </w:tcPr>
          <w:p w:rsidR="00542B61" w:rsidRDefault="00542B61">
            <w:pPr>
              <w:rPr>
                <w:sz w:val="10"/>
                <w:szCs w:val="10"/>
              </w:rPr>
            </w:pPr>
          </w:p>
        </w:tc>
        <w:tc>
          <w:tcPr>
            <w:tcW w:w="8808"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Раздел 9. Оборудование детской (игровой) площадки</w:t>
            </w:r>
          </w:p>
        </w:tc>
      </w:tr>
      <w:tr w:rsidR="00542B61">
        <w:trPr>
          <w:trHeight w:hRule="exact" w:val="331"/>
          <w:jc w:val="center"/>
        </w:trPr>
        <w:tc>
          <w:tcPr>
            <w:tcW w:w="605"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40F2E"/>
                <w:sz w:val="20"/>
                <w:szCs w:val="20"/>
              </w:rPr>
              <w:t>42.</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Детский игровой комплекс "Фантазия" для детей от 5 до 12 лет</w:t>
            </w:r>
          </w:p>
        </w:tc>
        <w:tc>
          <w:tcPr>
            <w:tcW w:w="1440"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комплект</w:t>
            </w:r>
          </w:p>
        </w:tc>
        <w:tc>
          <w:tcPr>
            <w:tcW w:w="1315" w:type="dxa"/>
            <w:vMerge w:val="restart"/>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260"/>
              <w:jc w:val="both"/>
              <w:rPr>
                <w:sz w:val="20"/>
                <w:szCs w:val="20"/>
              </w:rPr>
            </w:pPr>
            <w:r>
              <w:rPr>
                <w:color w:val="1D1D36"/>
                <w:sz w:val="20"/>
                <w:szCs w:val="20"/>
              </w:rPr>
              <w:t>992000</w:t>
            </w:r>
          </w:p>
        </w:tc>
      </w:tr>
      <w:tr w:rsidR="00542B61">
        <w:trPr>
          <w:trHeight w:hRule="exact" w:val="326"/>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Стоимость комплекта по прайсу:</w:t>
            </w:r>
          </w:p>
        </w:tc>
        <w:tc>
          <w:tcPr>
            <w:tcW w:w="1440" w:type="dxa"/>
            <w:vMerge/>
            <w:tcBorders>
              <w:left w:val="single" w:sz="4" w:space="0" w:color="auto"/>
            </w:tcBorders>
            <w:shd w:val="clear" w:color="auto" w:fill="FFFFFF"/>
          </w:tcPr>
          <w:p w:rsidR="00542B61" w:rsidRDefault="00542B61"/>
        </w:tc>
        <w:tc>
          <w:tcPr>
            <w:tcW w:w="1315" w:type="dxa"/>
            <w:vMerge/>
            <w:tcBorders>
              <w:left w:val="single" w:sz="4" w:space="0" w:color="auto"/>
              <w:right w:val="single" w:sz="4" w:space="0" w:color="auto"/>
            </w:tcBorders>
            <w:shd w:val="clear" w:color="auto" w:fill="FFFFFF"/>
          </w:tcPr>
          <w:p w:rsidR="00542B61" w:rsidRDefault="00542B61"/>
        </w:tc>
      </w:tr>
      <w:tr w:rsidR="00542B61">
        <w:trPr>
          <w:trHeight w:hRule="exact" w:val="336"/>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Монтаж комплекта:</w:t>
            </w:r>
          </w:p>
        </w:tc>
        <w:tc>
          <w:tcPr>
            <w:tcW w:w="1440" w:type="dxa"/>
            <w:vMerge/>
            <w:tcBorders>
              <w:left w:val="single" w:sz="4" w:space="0" w:color="auto"/>
            </w:tcBorders>
            <w:shd w:val="clear" w:color="auto" w:fill="FFFFFF"/>
          </w:tcPr>
          <w:p w:rsidR="00542B61" w:rsidRDefault="00542B61"/>
        </w:tc>
        <w:tc>
          <w:tcPr>
            <w:tcW w:w="131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260"/>
              <w:jc w:val="both"/>
              <w:rPr>
                <w:sz w:val="20"/>
                <w:szCs w:val="20"/>
              </w:rPr>
            </w:pPr>
            <w:r>
              <w:rPr>
                <w:sz w:val="20"/>
                <w:szCs w:val="20"/>
              </w:rPr>
              <w:t>248000</w:t>
            </w:r>
          </w:p>
        </w:tc>
      </w:tr>
      <w:tr w:rsidR="00542B61">
        <w:trPr>
          <w:trHeight w:hRule="exact" w:val="331"/>
          <w:jc w:val="center"/>
        </w:trPr>
        <w:tc>
          <w:tcPr>
            <w:tcW w:w="605"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sz w:val="20"/>
                <w:szCs w:val="20"/>
              </w:rPr>
              <w:t>43.</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Детский игровой комплекс "Шхуна" для детей от 5 до 12 лет</w:t>
            </w:r>
          </w:p>
        </w:tc>
        <w:tc>
          <w:tcPr>
            <w:tcW w:w="1440"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комплект</w:t>
            </w:r>
          </w:p>
        </w:tc>
        <w:tc>
          <w:tcPr>
            <w:tcW w:w="1315" w:type="dxa"/>
            <w:vMerge w:val="restart"/>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1340800</w:t>
            </w:r>
          </w:p>
        </w:tc>
      </w:tr>
      <w:tr w:rsidR="00542B61">
        <w:trPr>
          <w:trHeight w:hRule="exact" w:val="326"/>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Стоимость комплекта по прайсу:</w:t>
            </w:r>
          </w:p>
        </w:tc>
        <w:tc>
          <w:tcPr>
            <w:tcW w:w="1440" w:type="dxa"/>
            <w:vMerge/>
            <w:tcBorders>
              <w:left w:val="single" w:sz="4" w:space="0" w:color="auto"/>
            </w:tcBorders>
            <w:shd w:val="clear" w:color="auto" w:fill="FFFFFF"/>
          </w:tcPr>
          <w:p w:rsidR="00542B61" w:rsidRDefault="00542B61"/>
        </w:tc>
        <w:tc>
          <w:tcPr>
            <w:tcW w:w="1315" w:type="dxa"/>
            <w:vMerge/>
            <w:tcBorders>
              <w:left w:val="single" w:sz="4" w:space="0" w:color="auto"/>
              <w:right w:val="single" w:sz="4" w:space="0" w:color="auto"/>
            </w:tcBorders>
            <w:shd w:val="clear" w:color="auto" w:fill="FFFFFF"/>
          </w:tcPr>
          <w:p w:rsidR="00542B61" w:rsidRDefault="00542B61"/>
        </w:tc>
      </w:tr>
      <w:tr w:rsidR="00542B61">
        <w:trPr>
          <w:trHeight w:hRule="exact" w:val="336"/>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Монтаж комплекта:</w:t>
            </w:r>
          </w:p>
        </w:tc>
        <w:tc>
          <w:tcPr>
            <w:tcW w:w="1440" w:type="dxa"/>
            <w:vMerge/>
            <w:tcBorders>
              <w:left w:val="single" w:sz="4" w:space="0" w:color="auto"/>
            </w:tcBorders>
            <w:shd w:val="clear" w:color="auto" w:fill="FFFFFF"/>
          </w:tcPr>
          <w:p w:rsidR="00542B61" w:rsidRDefault="00542B61"/>
        </w:tc>
        <w:tc>
          <w:tcPr>
            <w:tcW w:w="131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260"/>
              <w:jc w:val="both"/>
              <w:rPr>
                <w:sz w:val="20"/>
                <w:szCs w:val="20"/>
              </w:rPr>
            </w:pPr>
            <w:r>
              <w:rPr>
                <w:color w:val="340F2E"/>
                <w:sz w:val="20"/>
                <w:szCs w:val="20"/>
              </w:rPr>
              <w:t>335200</w:t>
            </w:r>
          </w:p>
        </w:tc>
      </w:tr>
      <w:tr w:rsidR="00542B61">
        <w:trPr>
          <w:trHeight w:hRule="exact" w:val="336"/>
          <w:jc w:val="center"/>
        </w:trPr>
        <w:tc>
          <w:tcPr>
            <w:tcW w:w="605"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140"/>
              <w:jc w:val="both"/>
              <w:rPr>
                <w:sz w:val="20"/>
                <w:szCs w:val="20"/>
              </w:rPr>
            </w:pPr>
            <w:r>
              <w:rPr>
                <w:color w:val="393138"/>
                <w:sz w:val="20"/>
                <w:szCs w:val="20"/>
              </w:rPr>
              <w:t>44.</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color w:val="1D1D36"/>
                <w:sz w:val="20"/>
                <w:szCs w:val="20"/>
              </w:rPr>
              <w:t>Детский игровой комплекс "Кремль" для детей от 5 до 12 лет</w:t>
            </w:r>
          </w:p>
        </w:tc>
        <w:tc>
          <w:tcPr>
            <w:tcW w:w="1440"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м2</w:t>
            </w:r>
          </w:p>
        </w:tc>
        <w:tc>
          <w:tcPr>
            <w:tcW w:w="1315" w:type="dxa"/>
            <w:vMerge w:val="restart"/>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1950000</w:t>
            </w:r>
          </w:p>
        </w:tc>
      </w:tr>
      <w:tr w:rsidR="00542B61">
        <w:trPr>
          <w:trHeight w:hRule="exact" w:val="331"/>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Стоимость комплекта по прайсу:</w:t>
            </w:r>
          </w:p>
        </w:tc>
        <w:tc>
          <w:tcPr>
            <w:tcW w:w="1440" w:type="dxa"/>
            <w:vMerge/>
            <w:tcBorders>
              <w:left w:val="single" w:sz="4" w:space="0" w:color="auto"/>
            </w:tcBorders>
            <w:shd w:val="clear" w:color="auto" w:fill="FFFFFF"/>
          </w:tcPr>
          <w:p w:rsidR="00542B61" w:rsidRDefault="00542B61"/>
        </w:tc>
        <w:tc>
          <w:tcPr>
            <w:tcW w:w="1315" w:type="dxa"/>
            <w:vMerge/>
            <w:tcBorders>
              <w:left w:val="single" w:sz="4" w:space="0" w:color="auto"/>
              <w:right w:val="single" w:sz="4" w:space="0" w:color="auto"/>
            </w:tcBorders>
            <w:shd w:val="clear" w:color="auto" w:fill="FFFFFF"/>
          </w:tcPr>
          <w:p w:rsidR="00542B61" w:rsidRDefault="00542B61"/>
        </w:tc>
      </w:tr>
      <w:tr w:rsidR="00542B61">
        <w:trPr>
          <w:trHeight w:hRule="exact" w:val="331"/>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Монтаж комплекта:</w:t>
            </w:r>
          </w:p>
        </w:tc>
        <w:tc>
          <w:tcPr>
            <w:tcW w:w="1440" w:type="dxa"/>
            <w:vMerge/>
            <w:tcBorders>
              <w:left w:val="single" w:sz="4" w:space="0" w:color="auto"/>
            </w:tcBorders>
            <w:shd w:val="clear" w:color="auto" w:fill="FFFFFF"/>
          </w:tcPr>
          <w:p w:rsidR="00542B61" w:rsidRDefault="00542B61"/>
        </w:tc>
        <w:tc>
          <w:tcPr>
            <w:tcW w:w="131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260"/>
              <w:jc w:val="both"/>
              <w:rPr>
                <w:sz w:val="20"/>
                <w:szCs w:val="20"/>
              </w:rPr>
            </w:pPr>
            <w:r>
              <w:rPr>
                <w:color w:val="1D1D36"/>
                <w:sz w:val="20"/>
                <w:szCs w:val="20"/>
              </w:rPr>
              <w:t>487500</w:t>
            </w:r>
          </w:p>
        </w:tc>
      </w:tr>
      <w:tr w:rsidR="00542B61">
        <w:trPr>
          <w:trHeight w:hRule="exact" w:val="326"/>
          <w:jc w:val="center"/>
        </w:trPr>
        <w:tc>
          <w:tcPr>
            <w:tcW w:w="605"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140"/>
              <w:jc w:val="both"/>
              <w:rPr>
                <w:sz w:val="20"/>
                <w:szCs w:val="20"/>
              </w:rPr>
            </w:pPr>
            <w:r>
              <w:rPr>
                <w:sz w:val="20"/>
                <w:szCs w:val="20"/>
              </w:rPr>
              <w:t>45.</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color w:val="1D1D36"/>
                <w:sz w:val="20"/>
                <w:szCs w:val="20"/>
              </w:rPr>
              <w:t>Детский игровой комплекс "Лагуна" для детей от 5 до 12 лет</w:t>
            </w:r>
          </w:p>
        </w:tc>
        <w:tc>
          <w:tcPr>
            <w:tcW w:w="1440"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комплект</w:t>
            </w:r>
          </w:p>
        </w:tc>
        <w:tc>
          <w:tcPr>
            <w:tcW w:w="1315" w:type="dxa"/>
            <w:vMerge w:val="restart"/>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1627300</w:t>
            </w:r>
          </w:p>
        </w:tc>
      </w:tr>
      <w:tr w:rsidR="00542B61">
        <w:trPr>
          <w:trHeight w:hRule="exact" w:val="331"/>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Стоимость комплекта по прайсу:</w:t>
            </w:r>
          </w:p>
        </w:tc>
        <w:tc>
          <w:tcPr>
            <w:tcW w:w="1440" w:type="dxa"/>
            <w:vMerge/>
            <w:tcBorders>
              <w:left w:val="single" w:sz="4" w:space="0" w:color="auto"/>
            </w:tcBorders>
            <w:shd w:val="clear" w:color="auto" w:fill="FFFFFF"/>
          </w:tcPr>
          <w:p w:rsidR="00542B61" w:rsidRDefault="00542B61"/>
        </w:tc>
        <w:tc>
          <w:tcPr>
            <w:tcW w:w="1315" w:type="dxa"/>
            <w:vMerge/>
            <w:tcBorders>
              <w:left w:val="single" w:sz="4" w:space="0" w:color="auto"/>
              <w:right w:val="single" w:sz="4" w:space="0" w:color="auto"/>
            </w:tcBorders>
            <w:shd w:val="clear" w:color="auto" w:fill="FFFFFF"/>
          </w:tcPr>
          <w:p w:rsidR="00542B61" w:rsidRDefault="00542B61"/>
        </w:tc>
      </w:tr>
      <w:tr w:rsidR="00542B61">
        <w:trPr>
          <w:trHeight w:hRule="exact" w:val="331"/>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Монтаж комплекта:</w:t>
            </w:r>
          </w:p>
        </w:tc>
        <w:tc>
          <w:tcPr>
            <w:tcW w:w="1440" w:type="dxa"/>
            <w:vMerge/>
            <w:tcBorders>
              <w:left w:val="single" w:sz="4" w:space="0" w:color="auto"/>
            </w:tcBorders>
            <w:shd w:val="clear" w:color="auto" w:fill="FFFFFF"/>
          </w:tcPr>
          <w:p w:rsidR="00542B61" w:rsidRDefault="00542B61"/>
        </w:tc>
        <w:tc>
          <w:tcPr>
            <w:tcW w:w="131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260"/>
              <w:jc w:val="both"/>
              <w:rPr>
                <w:sz w:val="20"/>
                <w:szCs w:val="20"/>
              </w:rPr>
            </w:pPr>
            <w:r>
              <w:rPr>
                <w:sz w:val="20"/>
                <w:szCs w:val="20"/>
              </w:rPr>
              <w:t>406825</w:t>
            </w:r>
          </w:p>
        </w:tc>
      </w:tr>
      <w:tr w:rsidR="00542B61">
        <w:trPr>
          <w:trHeight w:hRule="exact" w:val="653"/>
          <w:jc w:val="center"/>
        </w:trPr>
        <w:tc>
          <w:tcPr>
            <w:tcW w:w="605"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140"/>
              <w:jc w:val="both"/>
              <w:rPr>
                <w:sz w:val="20"/>
                <w:szCs w:val="20"/>
              </w:rPr>
            </w:pPr>
            <w:r>
              <w:rPr>
                <w:color w:val="1D1D36"/>
                <w:sz w:val="20"/>
                <w:szCs w:val="20"/>
              </w:rPr>
              <w:t>46.</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after="80" w:line="240" w:lineRule="auto"/>
              <w:ind w:firstLine="0"/>
              <w:rPr>
                <w:sz w:val="20"/>
                <w:szCs w:val="20"/>
              </w:rPr>
            </w:pPr>
            <w:r>
              <w:rPr>
                <w:sz w:val="20"/>
                <w:szCs w:val="20"/>
              </w:rPr>
              <w:t>Детский игровой комплекс "Тропикана" для детей от 5 до 12</w:t>
            </w:r>
          </w:p>
          <w:p w:rsidR="00542B61" w:rsidRDefault="00A64007">
            <w:pPr>
              <w:pStyle w:val="a7"/>
              <w:shd w:val="clear" w:color="auto" w:fill="auto"/>
              <w:spacing w:line="240" w:lineRule="auto"/>
              <w:ind w:firstLine="0"/>
              <w:jc w:val="both"/>
              <w:rPr>
                <w:sz w:val="20"/>
                <w:szCs w:val="20"/>
              </w:rPr>
            </w:pPr>
            <w:r>
              <w:rPr>
                <w:sz w:val="20"/>
                <w:szCs w:val="20"/>
              </w:rPr>
              <w:t>лет</w:t>
            </w:r>
          </w:p>
        </w:tc>
        <w:tc>
          <w:tcPr>
            <w:tcW w:w="1440" w:type="dxa"/>
            <w:vMerge w:val="restart"/>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шт.</w:t>
            </w:r>
          </w:p>
        </w:tc>
        <w:tc>
          <w:tcPr>
            <w:tcW w:w="1315" w:type="dxa"/>
            <w:vMerge w:val="restart"/>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1255000</w:t>
            </w:r>
          </w:p>
        </w:tc>
      </w:tr>
      <w:tr w:rsidR="00542B61">
        <w:trPr>
          <w:trHeight w:hRule="exact" w:val="326"/>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Стоимость комплекта по прайсу:</w:t>
            </w:r>
          </w:p>
        </w:tc>
        <w:tc>
          <w:tcPr>
            <w:tcW w:w="1440" w:type="dxa"/>
            <w:vMerge/>
            <w:tcBorders>
              <w:left w:val="single" w:sz="4" w:space="0" w:color="auto"/>
            </w:tcBorders>
            <w:shd w:val="clear" w:color="auto" w:fill="FFFFFF"/>
          </w:tcPr>
          <w:p w:rsidR="00542B61" w:rsidRDefault="00542B61"/>
        </w:tc>
        <w:tc>
          <w:tcPr>
            <w:tcW w:w="1315" w:type="dxa"/>
            <w:vMerge/>
            <w:tcBorders>
              <w:left w:val="single" w:sz="4" w:space="0" w:color="auto"/>
              <w:right w:val="single" w:sz="4" w:space="0" w:color="auto"/>
            </w:tcBorders>
            <w:shd w:val="clear" w:color="auto" w:fill="FFFFFF"/>
          </w:tcPr>
          <w:p w:rsidR="00542B61" w:rsidRDefault="00542B61"/>
        </w:tc>
      </w:tr>
      <w:tr w:rsidR="00542B61">
        <w:trPr>
          <w:trHeight w:hRule="exact" w:val="331"/>
          <w:jc w:val="center"/>
        </w:trPr>
        <w:tc>
          <w:tcPr>
            <w:tcW w:w="605" w:type="dxa"/>
            <w:vMerge/>
            <w:tcBorders>
              <w:left w:val="single" w:sz="4" w:space="0" w:color="auto"/>
            </w:tcBorders>
            <w:shd w:val="clear" w:color="auto" w:fill="FFFFFF"/>
          </w:tcPr>
          <w:p w:rsidR="00542B61" w:rsidRDefault="00542B61"/>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Монтаж комплекта:</w:t>
            </w:r>
          </w:p>
        </w:tc>
        <w:tc>
          <w:tcPr>
            <w:tcW w:w="1440" w:type="dxa"/>
            <w:vMerge/>
            <w:tcBorders>
              <w:left w:val="single" w:sz="4" w:space="0" w:color="auto"/>
            </w:tcBorders>
            <w:shd w:val="clear" w:color="auto" w:fill="FFFFFF"/>
          </w:tcPr>
          <w:p w:rsidR="00542B61" w:rsidRDefault="00542B61"/>
        </w:tc>
        <w:tc>
          <w:tcPr>
            <w:tcW w:w="1315"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1D1D36"/>
                <w:sz w:val="20"/>
                <w:szCs w:val="20"/>
              </w:rPr>
              <w:t>313750</w:t>
            </w:r>
          </w:p>
        </w:tc>
      </w:tr>
      <w:tr w:rsidR="00542B61">
        <w:trPr>
          <w:trHeight w:hRule="exact" w:val="653"/>
          <w:jc w:val="center"/>
        </w:trPr>
        <w:tc>
          <w:tcPr>
            <w:tcW w:w="605" w:type="dxa"/>
            <w:tcBorders>
              <w:top w:val="single" w:sz="4" w:space="0" w:color="auto"/>
              <w:left w:val="single" w:sz="4" w:space="0" w:color="auto"/>
            </w:tcBorders>
            <w:shd w:val="clear" w:color="auto" w:fill="FFFFFF"/>
          </w:tcPr>
          <w:p w:rsidR="00542B61" w:rsidRDefault="00542B61">
            <w:pPr>
              <w:rPr>
                <w:sz w:val="10"/>
                <w:szCs w:val="10"/>
              </w:rPr>
            </w:pPr>
          </w:p>
        </w:tc>
        <w:tc>
          <w:tcPr>
            <w:tcW w:w="8808"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336" w:lineRule="auto"/>
              <w:ind w:firstLine="0"/>
              <w:jc w:val="center"/>
              <w:rPr>
                <w:sz w:val="20"/>
                <w:szCs w:val="20"/>
              </w:rPr>
            </w:pPr>
            <w:r>
              <w:rPr>
                <w:sz w:val="20"/>
                <w:szCs w:val="20"/>
              </w:rPr>
              <w:t>Раздел 10. Озеленение территории (высадка, формирование крон деревьев, кустарников, устройство цветников)</w:t>
            </w:r>
          </w:p>
        </w:tc>
      </w:tr>
      <w:tr w:rsidR="00542B61">
        <w:trPr>
          <w:trHeight w:hRule="exact" w:val="648"/>
          <w:jc w:val="center"/>
        </w:trPr>
        <w:tc>
          <w:tcPr>
            <w:tcW w:w="605"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40"/>
              <w:jc w:val="both"/>
              <w:rPr>
                <w:sz w:val="20"/>
                <w:szCs w:val="20"/>
              </w:rPr>
            </w:pPr>
            <w:r>
              <w:rPr>
                <w:color w:val="000000"/>
                <w:sz w:val="20"/>
                <w:szCs w:val="20"/>
              </w:rPr>
              <w:t>47.</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Посев газонов вручную с подготовкой почвы с внесением растительной земли слоем 15 см механизированным способом</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 xml:space="preserve">407 </w:t>
            </w:r>
            <w:r>
              <w:rPr>
                <w:color w:val="321418"/>
                <w:sz w:val="20"/>
                <w:szCs w:val="20"/>
              </w:rPr>
              <w:t xml:space="preserve">- </w:t>
            </w:r>
            <w:r>
              <w:rPr>
                <w:color w:val="1D1D36"/>
                <w:sz w:val="20"/>
                <w:szCs w:val="20"/>
              </w:rPr>
              <w:t>463</w:t>
            </w:r>
          </w:p>
        </w:tc>
      </w:tr>
      <w:tr w:rsidR="00542B61">
        <w:trPr>
          <w:trHeight w:hRule="exact" w:val="970"/>
          <w:jc w:val="center"/>
        </w:trPr>
        <w:tc>
          <w:tcPr>
            <w:tcW w:w="605"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140"/>
              <w:jc w:val="both"/>
              <w:rPr>
                <w:sz w:val="20"/>
                <w:szCs w:val="20"/>
              </w:rPr>
            </w:pPr>
            <w:r>
              <w:rPr>
                <w:sz w:val="20"/>
                <w:szCs w:val="20"/>
              </w:rPr>
              <w:t>48.</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0"/>
              <w:rPr>
                <w:sz w:val="20"/>
                <w:szCs w:val="20"/>
              </w:rPr>
            </w:pPr>
            <w:r>
              <w:rPr>
                <w:sz w:val="20"/>
                <w:szCs w:val="20"/>
              </w:rPr>
              <w:t>Устройство насыпных клумб и рабаток при высоте настилаемого слоя до 0,2 м, посадка многолетних цветников при густоте посадки 1,6 тыс. шт. цветов</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color w:val="321418"/>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1839</w:t>
            </w:r>
          </w:p>
        </w:tc>
      </w:tr>
      <w:tr w:rsidR="00542B61">
        <w:trPr>
          <w:trHeight w:hRule="exact" w:val="643"/>
          <w:jc w:val="center"/>
        </w:trPr>
        <w:tc>
          <w:tcPr>
            <w:tcW w:w="60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140"/>
              <w:jc w:val="both"/>
              <w:rPr>
                <w:sz w:val="20"/>
                <w:szCs w:val="20"/>
              </w:rPr>
            </w:pPr>
            <w:r>
              <w:rPr>
                <w:sz w:val="20"/>
                <w:szCs w:val="20"/>
              </w:rPr>
              <w:t>49.</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6" w:lineRule="auto"/>
              <w:ind w:firstLine="0"/>
              <w:rPr>
                <w:sz w:val="20"/>
                <w:szCs w:val="20"/>
              </w:rPr>
            </w:pPr>
            <w:r>
              <w:rPr>
                <w:sz w:val="20"/>
                <w:szCs w:val="20"/>
              </w:rPr>
              <w:t>Устройство рокария с насыпкой растительной земли, посадкой цветов и посевом трав</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321418"/>
                <w:sz w:val="20"/>
                <w:szCs w:val="20"/>
              </w:rPr>
              <w:t>760</w:t>
            </w:r>
          </w:p>
        </w:tc>
      </w:tr>
      <w:tr w:rsidR="00542B61">
        <w:trPr>
          <w:trHeight w:hRule="exact" w:val="1603"/>
          <w:jc w:val="center"/>
        </w:trPr>
        <w:tc>
          <w:tcPr>
            <w:tcW w:w="60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140"/>
              <w:jc w:val="both"/>
              <w:rPr>
                <w:sz w:val="20"/>
                <w:szCs w:val="20"/>
              </w:rPr>
            </w:pPr>
            <w:r>
              <w:rPr>
                <w:sz w:val="20"/>
                <w:szCs w:val="20"/>
              </w:rPr>
              <w:t>50.</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4" w:lineRule="auto"/>
              <w:ind w:firstLine="0"/>
              <w:rPr>
                <w:sz w:val="20"/>
                <w:szCs w:val="20"/>
              </w:rPr>
            </w:pPr>
            <w:r>
              <w:rPr>
                <w:sz w:val="20"/>
                <w:szCs w:val="20"/>
              </w:rPr>
              <w:t>Устройство корыта под цветники глубиной 10 см вручную, вывоз дерна, подготовка почвы для устройства партерного и обыкновенного газона с внесением растительной земли слоем 10 см вручную, посев газонов партерных, мавританских и обыкновенных вручную</w:t>
            </w:r>
          </w:p>
        </w:tc>
        <w:tc>
          <w:tcPr>
            <w:tcW w:w="1440"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м2</w:t>
            </w:r>
          </w:p>
        </w:tc>
        <w:tc>
          <w:tcPr>
            <w:tcW w:w="1315"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530</w:t>
            </w:r>
          </w:p>
        </w:tc>
      </w:tr>
      <w:tr w:rsidR="00542B61">
        <w:trPr>
          <w:trHeight w:hRule="exact" w:val="653"/>
          <w:jc w:val="center"/>
        </w:trPr>
        <w:tc>
          <w:tcPr>
            <w:tcW w:w="60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sz w:val="20"/>
                <w:szCs w:val="20"/>
              </w:rPr>
              <w:t>51.</w:t>
            </w:r>
          </w:p>
        </w:tc>
        <w:tc>
          <w:tcPr>
            <w:tcW w:w="6053"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rPr>
                <w:sz w:val="20"/>
                <w:szCs w:val="20"/>
              </w:rPr>
            </w:pPr>
            <w:r>
              <w:rPr>
                <w:sz w:val="20"/>
                <w:szCs w:val="20"/>
              </w:rPr>
              <w:t>Посадка деревьев с подготовкой посадочного места с добавлением растительной земли (клен)</w:t>
            </w:r>
          </w:p>
        </w:tc>
        <w:tc>
          <w:tcPr>
            <w:tcW w:w="1440"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sz w:val="20"/>
                <w:szCs w:val="20"/>
              </w:rPr>
              <w:t>шт.</w:t>
            </w:r>
          </w:p>
        </w:tc>
        <w:tc>
          <w:tcPr>
            <w:tcW w:w="1315"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jc w:val="both"/>
              <w:rPr>
                <w:sz w:val="20"/>
                <w:szCs w:val="20"/>
              </w:rPr>
            </w:pPr>
            <w:r>
              <w:rPr>
                <w:color w:val="340F2E"/>
                <w:sz w:val="20"/>
                <w:szCs w:val="20"/>
              </w:rPr>
              <w:t>6234</w:t>
            </w:r>
          </w:p>
        </w:tc>
      </w:tr>
      <w:tr w:rsidR="00542B61">
        <w:trPr>
          <w:trHeight w:hRule="exact" w:val="350"/>
          <w:jc w:val="center"/>
        </w:trPr>
        <w:tc>
          <w:tcPr>
            <w:tcW w:w="605"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321418"/>
                <w:sz w:val="20"/>
                <w:szCs w:val="20"/>
              </w:rPr>
              <w:t>52.</w:t>
            </w:r>
          </w:p>
        </w:tc>
        <w:tc>
          <w:tcPr>
            <w:tcW w:w="6053"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color w:val="1D1D36"/>
                <w:sz w:val="20"/>
                <w:szCs w:val="20"/>
              </w:rPr>
              <w:t>Подготовка стандартных посадочных мест для однорядной</w:t>
            </w:r>
          </w:p>
        </w:tc>
        <w:tc>
          <w:tcPr>
            <w:tcW w:w="1440"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м живой</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480"/>
              <w:jc w:val="both"/>
              <w:rPr>
                <w:sz w:val="20"/>
                <w:szCs w:val="20"/>
              </w:rPr>
            </w:pPr>
            <w:r>
              <w:rPr>
                <w:sz w:val="20"/>
                <w:szCs w:val="20"/>
              </w:rPr>
              <w:t>1651</w:t>
            </w:r>
          </w:p>
        </w:tc>
      </w:tr>
    </w:tbl>
    <w:p w:rsidR="00542B61" w:rsidRDefault="00A6400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6058"/>
        <w:gridCol w:w="1435"/>
        <w:gridCol w:w="1306"/>
      </w:tblGrid>
      <w:tr w:rsidR="00542B61">
        <w:trPr>
          <w:trHeight w:hRule="exact" w:val="979"/>
          <w:jc w:val="center"/>
        </w:trPr>
        <w:tc>
          <w:tcPr>
            <w:tcW w:w="586" w:type="dxa"/>
            <w:tcBorders>
              <w:top w:val="single" w:sz="4" w:space="0" w:color="auto"/>
              <w:left w:val="single" w:sz="4" w:space="0" w:color="auto"/>
            </w:tcBorders>
            <w:shd w:val="clear" w:color="auto" w:fill="FFFFFF"/>
          </w:tcPr>
          <w:p w:rsidR="00542B61" w:rsidRDefault="00542B61">
            <w:pPr>
              <w:rPr>
                <w:sz w:val="10"/>
                <w:szCs w:val="10"/>
              </w:rPr>
            </w:pPr>
          </w:p>
        </w:tc>
        <w:tc>
          <w:tcPr>
            <w:tcW w:w="605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0"/>
              <w:rPr>
                <w:sz w:val="20"/>
                <w:szCs w:val="20"/>
              </w:rPr>
            </w:pPr>
            <w:r>
              <w:rPr>
                <w:sz w:val="20"/>
                <w:szCs w:val="20"/>
              </w:rPr>
              <w:t>живой изгороди вручную с добавлением растительной земли до 75%, посадка кустарников-саженцев в живую изгородь однорядную и вьющихся растений (типа ель обыкновенная)</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sz w:val="20"/>
                <w:szCs w:val="20"/>
              </w:rPr>
              <w:t>изгороди</w:t>
            </w:r>
          </w:p>
        </w:tc>
        <w:tc>
          <w:tcPr>
            <w:tcW w:w="1306" w:type="dxa"/>
            <w:tcBorders>
              <w:top w:val="single" w:sz="4" w:space="0" w:color="auto"/>
              <w:left w:val="single" w:sz="4" w:space="0" w:color="auto"/>
              <w:right w:val="single" w:sz="4" w:space="0" w:color="auto"/>
            </w:tcBorders>
            <w:shd w:val="clear" w:color="auto" w:fill="FFFFFF"/>
          </w:tcPr>
          <w:p w:rsidR="00542B61" w:rsidRDefault="00542B61">
            <w:pPr>
              <w:rPr>
                <w:sz w:val="10"/>
                <w:szCs w:val="10"/>
              </w:rPr>
            </w:pPr>
          </w:p>
        </w:tc>
      </w:tr>
      <w:tr w:rsidR="00542B61">
        <w:trPr>
          <w:trHeight w:hRule="exact" w:val="643"/>
          <w:jc w:val="center"/>
        </w:trPr>
        <w:tc>
          <w:tcPr>
            <w:tcW w:w="586"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53.</w:t>
            </w:r>
          </w:p>
        </w:tc>
        <w:tc>
          <w:tcPr>
            <w:tcW w:w="605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6" w:lineRule="auto"/>
              <w:ind w:firstLine="0"/>
              <w:rPr>
                <w:sz w:val="20"/>
                <w:szCs w:val="20"/>
              </w:rPr>
            </w:pPr>
            <w:r>
              <w:rPr>
                <w:sz w:val="20"/>
                <w:szCs w:val="20"/>
              </w:rPr>
              <w:t>Посадка кустарника (сирень) с копкой ям и внесением растительной земли до 75%</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color w:val="1D1D36"/>
                <w:sz w:val="20"/>
                <w:szCs w:val="20"/>
              </w:rPr>
              <w:t>шт.</w:t>
            </w:r>
          </w:p>
        </w:tc>
        <w:tc>
          <w:tcPr>
            <w:tcW w:w="1306"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100" w:line="240" w:lineRule="auto"/>
              <w:ind w:firstLine="0"/>
              <w:jc w:val="center"/>
              <w:rPr>
                <w:sz w:val="20"/>
                <w:szCs w:val="20"/>
              </w:rPr>
            </w:pPr>
            <w:r>
              <w:rPr>
                <w:color w:val="1D1D36"/>
                <w:sz w:val="20"/>
                <w:szCs w:val="20"/>
              </w:rPr>
              <w:t>2400</w:t>
            </w:r>
          </w:p>
        </w:tc>
      </w:tr>
      <w:tr w:rsidR="00542B61">
        <w:trPr>
          <w:trHeight w:hRule="exact" w:val="331"/>
          <w:jc w:val="center"/>
        </w:trPr>
        <w:tc>
          <w:tcPr>
            <w:tcW w:w="586" w:type="dxa"/>
            <w:tcBorders>
              <w:top w:val="single" w:sz="4" w:space="0" w:color="auto"/>
              <w:left w:val="single" w:sz="4" w:space="0" w:color="auto"/>
            </w:tcBorders>
            <w:shd w:val="clear" w:color="auto" w:fill="FFFFFF"/>
          </w:tcPr>
          <w:p w:rsidR="00542B61" w:rsidRDefault="00542B61">
            <w:pPr>
              <w:rPr>
                <w:sz w:val="10"/>
                <w:szCs w:val="10"/>
              </w:rPr>
            </w:pPr>
          </w:p>
        </w:tc>
        <w:tc>
          <w:tcPr>
            <w:tcW w:w="8799"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Раздел 11</w:t>
            </w:r>
            <w:r>
              <w:rPr>
                <w:color w:val="000000"/>
                <w:sz w:val="20"/>
                <w:szCs w:val="20"/>
              </w:rPr>
              <w:t xml:space="preserve">. </w:t>
            </w:r>
            <w:r>
              <w:rPr>
                <w:sz w:val="20"/>
                <w:szCs w:val="20"/>
              </w:rPr>
              <w:t>Установка газонных ограждений, декоративных ограждений</w:t>
            </w:r>
          </w:p>
        </w:tc>
      </w:tr>
      <w:tr w:rsidR="00542B61">
        <w:trPr>
          <w:trHeight w:hRule="exact" w:val="955"/>
          <w:jc w:val="center"/>
        </w:trPr>
        <w:tc>
          <w:tcPr>
            <w:tcW w:w="586"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54.</w:t>
            </w:r>
          </w:p>
        </w:tc>
        <w:tc>
          <w:tcPr>
            <w:tcW w:w="605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9" w:lineRule="auto"/>
              <w:ind w:firstLine="0"/>
              <w:rPr>
                <w:sz w:val="20"/>
                <w:szCs w:val="20"/>
              </w:rPr>
            </w:pPr>
            <w:r>
              <w:rPr>
                <w:sz w:val="20"/>
                <w:szCs w:val="20"/>
              </w:rPr>
              <w:t xml:space="preserve">Устройство газонных ограждений из металлических секций </w:t>
            </w:r>
            <w:r>
              <w:rPr>
                <w:sz w:val="20"/>
                <w:szCs w:val="20"/>
                <w:lang w:val="en-US" w:eastAsia="en-US" w:bidi="en-US"/>
              </w:rPr>
              <w:t>L</w:t>
            </w:r>
            <w:r w:rsidRPr="00A64007">
              <w:rPr>
                <w:sz w:val="20"/>
                <w:szCs w:val="20"/>
                <w:lang w:eastAsia="en-US" w:bidi="en-US"/>
              </w:rPr>
              <w:t xml:space="preserve">=2 </w:t>
            </w:r>
            <w:r>
              <w:rPr>
                <w:sz w:val="20"/>
                <w:szCs w:val="20"/>
              </w:rPr>
              <w:t xml:space="preserve">м, </w:t>
            </w:r>
            <w:r>
              <w:rPr>
                <w:sz w:val="20"/>
                <w:szCs w:val="20"/>
                <w:lang w:val="en-US" w:eastAsia="en-US" w:bidi="en-US"/>
              </w:rPr>
              <w:t>h</w:t>
            </w:r>
            <w:r w:rsidRPr="00A64007">
              <w:rPr>
                <w:sz w:val="20"/>
                <w:szCs w:val="20"/>
                <w:lang w:eastAsia="en-US" w:bidi="en-US"/>
              </w:rPr>
              <w:t xml:space="preserve">=0,5 </w:t>
            </w:r>
            <w:r>
              <w:rPr>
                <w:sz w:val="20"/>
                <w:szCs w:val="20"/>
              </w:rPr>
              <w:t xml:space="preserve">м из профильной трубы </w:t>
            </w:r>
            <w:r w:rsidRPr="00A64007">
              <w:rPr>
                <w:sz w:val="20"/>
                <w:szCs w:val="20"/>
                <w:lang w:eastAsia="en-US" w:bidi="en-US"/>
              </w:rPr>
              <w:t>25</w:t>
            </w:r>
            <w:r>
              <w:rPr>
                <w:sz w:val="20"/>
                <w:szCs w:val="20"/>
                <w:lang w:val="en-US" w:eastAsia="en-US" w:bidi="en-US"/>
              </w:rPr>
              <w:t>z</w:t>
            </w:r>
            <w:r w:rsidRPr="00A64007">
              <w:rPr>
                <w:sz w:val="20"/>
                <w:szCs w:val="20"/>
                <w:lang w:eastAsia="en-US" w:bidi="en-US"/>
              </w:rPr>
              <w:t xml:space="preserve">25 </w:t>
            </w:r>
            <w:r>
              <w:rPr>
                <w:sz w:val="20"/>
                <w:szCs w:val="20"/>
              </w:rPr>
              <w:t>с устройством фундаментов</w:t>
            </w:r>
          </w:p>
        </w:tc>
        <w:tc>
          <w:tcPr>
            <w:tcW w:w="1435"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м</w:t>
            </w:r>
          </w:p>
        </w:tc>
        <w:tc>
          <w:tcPr>
            <w:tcW w:w="1306"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1D1D36"/>
                <w:sz w:val="20"/>
                <w:szCs w:val="20"/>
              </w:rPr>
              <w:t>879 - 992</w:t>
            </w:r>
          </w:p>
        </w:tc>
      </w:tr>
      <w:tr w:rsidR="00542B61">
        <w:trPr>
          <w:trHeight w:hRule="exact" w:val="648"/>
          <w:jc w:val="center"/>
        </w:trPr>
        <w:tc>
          <w:tcPr>
            <w:tcW w:w="586"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000000"/>
                <w:sz w:val="20"/>
                <w:szCs w:val="20"/>
              </w:rPr>
              <w:t>55.</w:t>
            </w:r>
          </w:p>
        </w:tc>
        <w:tc>
          <w:tcPr>
            <w:tcW w:w="605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26" w:lineRule="auto"/>
              <w:ind w:firstLine="0"/>
              <w:rPr>
                <w:sz w:val="20"/>
                <w:szCs w:val="20"/>
              </w:rPr>
            </w:pPr>
            <w:r>
              <w:rPr>
                <w:sz w:val="20"/>
                <w:szCs w:val="20"/>
              </w:rPr>
              <w:t xml:space="preserve">Устройство ограждений </w:t>
            </w:r>
            <w:r>
              <w:rPr>
                <w:sz w:val="20"/>
                <w:szCs w:val="20"/>
                <w:lang w:val="en-US" w:eastAsia="en-US" w:bidi="en-US"/>
              </w:rPr>
              <w:t>h</w:t>
            </w:r>
            <w:r w:rsidRPr="00A64007">
              <w:rPr>
                <w:sz w:val="20"/>
                <w:szCs w:val="20"/>
                <w:lang w:eastAsia="en-US" w:bidi="en-US"/>
              </w:rPr>
              <w:t xml:space="preserve">=0,5 </w:t>
            </w:r>
            <w:r>
              <w:rPr>
                <w:sz w:val="20"/>
                <w:szCs w:val="20"/>
              </w:rPr>
              <w:t>из деревянного штакетника с окраской</w:t>
            </w:r>
          </w:p>
        </w:tc>
        <w:tc>
          <w:tcPr>
            <w:tcW w:w="1435" w:type="dxa"/>
            <w:tcBorders>
              <w:top w:val="single" w:sz="4" w:space="0" w:color="auto"/>
              <w:lef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color w:val="393138"/>
                <w:sz w:val="20"/>
                <w:szCs w:val="20"/>
              </w:rPr>
              <w:t>м</w:t>
            </w:r>
          </w:p>
        </w:tc>
        <w:tc>
          <w:tcPr>
            <w:tcW w:w="1306" w:type="dxa"/>
            <w:tcBorders>
              <w:top w:val="single" w:sz="4" w:space="0" w:color="auto"/>
              <w:left w:val="single" w:sz="4" w:space="0" w:color="auto"/>
              <w:right w:val="single" w:sz="4" w:space="0" w:color="auto"/>
            </w:tcBorders>
            <w:shd w:val="clear" w:color="auto" w:fill="FFFFFF"/>
            <w:vAlign w:val="center"/>
          </w:tcPr>
          <w:p w:rsidR="00542B61" w:rsidRDefault="00A64007">
            <w:pPr>
              <w:pStyle w:val="a7"/>
              <w:shd w:val="clear" w:color="auto" w:fill="auto"/>
              <w:spacing w:line="240" w:lineRule="auto"/>
              <w:ind w:firstLine="0"/>
              <w:jc w:val="center"/>
              <w:rPr>
                <w:sz w:val="20"/>
                <w:szCs w:val="20"/>
              </w:rPr>
            </w:pPr>
            <w:r>
              <w:rPr>
                <w:sz w:val="20"/>
                <w:szCs w:val="20"/>
              </w:rPr>
              <w:t>823</w:t>
            </w:r>
          </w:p>
        </w:tc>
      </w:tr>
      <w:tr w:rsidR="00542B61">
        <w:trPr>
          <w:trHeight w:hRule="exact" w:val="331"/>
          <w:jc w:val="center"/>
        </w:trPr>
        <w:tc>
          <w:tcPr>
            <w:tcW w:w="586" w:type="dxa"/>
            <w:tcBorders>
              <w:top w:val="single" w:sz="4" w:space="0" w:color="auto"/>
              <w:left w:val="single" w:sz="4" w:space="0" w:color="auto"/>
            </w:tcBorders>
            <w:shd w:val="clear" w:color="auto" w:fill="FFFFFF"/>
          </w:tcPr>
          <w:p w:rsidR="00542B61" w:rsidRDefault="00542B61">
            <w:pPr>
              <w:rPr>
                <w:sz w:val="10"/>
                <w:szCs w:val="10"/>
              </w:rPr>
            </w:pPr>
          </w:p>
        </w:tc>
        <w:tc>
          <w:tcPr>
            <w:tcW w:w="8799"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 xml:space="preserve">Раздел </w:t>
            </w:r>
            <w:r>
              <w:rPr>
                <w:color w:val="000000"/>
                <w:sz w:val="20"/>
                <w:szCs w:val="20"/>
              </w:rPr>
              <w:t>1</w:t>
            </w:r>
            <w:r>
              <w:rPr>
                <w:sz w:val="20"/>
                <w:szCs w:val="20"/>
              </w:rPr>
              <w:t>3. Обрезка деревьев и кустов</w:t>
            </w:r>
          </w:p>
        </w:tc>
      </w:tr>
      <w:tr w:rsidR="00542B61">
        <w:trPr>
          <w:trHeight w:hRule="exact" w:val="1277"/>
          <w:jc w:val="center"/>
        </w:trPr>
        <w:tc>
          <w:tcPr>
            <w:tcW w:w="586"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sz w:val="20"/>
                <w:szCs w:val="20"/>
              </w:rPr>
              <w:t>56.</w:t>
            </w:r>
          </w:p>
        </w:tc>
        <w:tc>
          <w:tcPr>
            <w:tcW w:w="6058" w:type="dxa"/>
            <w:tcBorders>
              <w:top w:val="single" w:sz="4" w:space="0" w:color="auto"/>
              <w:left w:val="single" w:sz="4" w:space="0" w:color="auto"/>
            </w:tcBorders>
            <w:shd w:val="clear" w:color="auto" w:fill="FFFFFF"/>
          </w:tcPr>
          <w:p w:rsidR="00542B61" w:rsidRDefault="00A64007">
            <w:pPr>
              <w:pStyle w:val="a7"/>
              <w:shd w:val="clear" w:color="auto" w:fill="auto"/>
              <w:spacing w:before="80" w:line="240" w:lineRule="auto"/>
              <w:ind w:firstLine="0"/>
              <w:rPr>
                <w:sz w:val="20"/>
                <w:szCs w:val="20"/>
              </w:rPr>
            </w:pPr>
            <w:r>
              <w:rPr>
                <w:sz w:val="20"/>
                <w:szCs w:val="20"/>
              </w:rPr>
              <w:t>Стрижка живых изгородей (легким кусторезом)</w:t>
            </w:r>
          </w:p>
        </w:tc>
        <w:tc>
          <w:tcPr>
            <w:tcW w:w="143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331" w:lineRule="auto"/>
              <w:ind w:firstLine="0"/>
              <w:jc w:val="center"/>
              <w:rPr>
                <w:sz w:val="20"/>
                <w:szCs w:val="20"/>
              </w:rPr>
            </w:pPr>
            <w:r>
              <w:rPr>
                <w:sz w:val="20"/>
                <w:szCs w:val="20"/>
              </w:rPr>
              <w:t>м2 развернутой поверхности кроны</w:t>
            </w:r>
          </w:p>
        </w:tc>
        <w:tc>
          <w:tcPr>
            <w:tcW w:w="1306" w:type="dxa"/>
            <w:tcBorders>
              <w:top w:val="single" w:sz="4" w:space="0" w:color="auto"/>
              <w:left w:val="single" w:sz="4" w:space="0" w:color="auto"/>
              <w:right w:val="single" w:sz="4" w:space="0" w:color="auto"/>
            </w:tcBorders>
            <w:shd w:val="clear" w:color="auto" w:fill="FFFFFF"/>
          </w:tcPr>
          <w:p w:rsidR="00542B61" w:rsidRDefault="00A64007">
            <w:pPr>
              <w:pStyle w:val="a7"/>
              <w:shd w:val="clear" w:color="auto" w:fill="auto"/>
              <w:spacing w:before="80" w:line="240" w:lineRule="auto"/>
              <w:ind w:firstLine="0"/>
              <w:jc w:val="center"/>
              <w:rPr>
                <w:sz w:val="20"/>
                <w:szCs w:val="20"/>
              </w:rPr>
            </w:pPr>
            <w:r>
              <w:rPr>
                <w:color w:val="000000"/>
                <w:sz w:val="20"/>
                <w:szCs w:val="20"/>
              </w:rPr>
              <w:t>21</w:t>
            </w:r>
          </w:p>
        </w:tc>
      </w:tr>
      <w:tr w:rsidR="00542B61">
        <w:trPr>
          <w:trHeight w:hRule="exact" w:val="336"/>
          <w:jc w:val="center"/>
        </w:trPr>
        <w:tc>
          <w:tcPr>
            <w:tcW w:w="586" w:type="dxa"/>
            <w:tcBorders>
              <w:top w:val="single" w:sz="4" w:space="0" w:color="auto"/>
              <w:left w:val="single" w:sz="4" w:space="0" w:color="auto"/>
            </w:tcBorders>
            <w:shd w:val="clear" w:color="auto" w:fill="FFFFFF"/>
          </w:tcPr>
          <w:p w:rsidR="00542B61" w:rsidRDefault="00542B61">
            <w:pPr>
              <w:rPr>
                <w:sz w:val="10"/>
                <w:szCs w:val="10"/>
              </w:rPr>
            </w:pPr>
          </w:p>
        </w:tc>
        <w:tc>
          <w:tcPr>
            <w:tcW w:w="8799" w:type="dxa"/>
            <w:gridSpan w:val="3"/>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Раздел 14. Удаление аварийных деревьев</w:t>
            </w:r>
          </w:p>
        </w:tc>
      </w:tr>
      <w:tr w:rsidR="00542B61">
        <w:trPr>
          <w:trHeight w:hRule="exact" w:val="331"/>
          <w:jc w:val="center"/>
        </w:trPr>
        <w:tc>
          <w:tcPr>
            <w:tcW w:w="586"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000000"/>
                <w:sz w:val="20"/>
                <w:szCs w:val="20"/>
              </w:rPr>
              <w:t>57.</w:t>
            </w:r>
          </w:p>
        </w:tc>
        <w:tc>
          <w:tcPr>
            <w:tcW w:w="6058"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Валка деревьев до 100 мм (тополь), с вывозом мусора</w:t>
            </w:r>
          </w:p>
        </w:tc>
        <w:tc>
          <w:tcPr>
            <w:tcW w:w="1435" w:type="dxa"/>
            <w:tcBorders>
              <w:top w:val="single" w:sz="4" w:space="0" w:color="auto"/>
              <w:lef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1D1D36"/>
                <w:sz w:val="20"/>
                <w:szCs w:val="20"/>
              </w:rPr>
              <w:t>шт.</w:t>
            </w:r>
          </w:p>
        </w:tc>
        <w:tc>
          <w:tcPr>
            <w:tcW w:w="1306" w:type="dxa"/>
            <w:tcBorders>
              <w:top w:val="single" w:sz="4" w:space="0" w:color="auto"/>
              <w:left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4190</w:t>
            </w:r>
          </w:p>
        </w:tc>
      </w:tr>
      <w:tr w:rsidR="00542B61">
        <w:trPr>
          <w:trHeight w:hRule="exact" w:val="350"/>
          <w:jc w:val="center"/>
        </w:trPr>
        <w:tc>
          <w:tcPr>
            <w:tcW w:w="586"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sz w:val="20"/>
                <w:szCs w:val="20"/>
              </w:rPr>
              <w:t>58.</w:t>
            </w:r>
          </w:p>
        </w:tc>
        <w:tc>
          <w:tcPr>
            <w:tcW w:w="6058"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rPr>
                <w:sz w:val="20"/>
                <w:szCs w:val="20"/>
              </w:rPr>
            </w:pPr>
            <w:r>
              <w:rPr>
                <w:sz w:val="20"/>
                <w:szCs w:val="20"/>
              </w:rPr>
              <w:t>Валка деревьев (без корчевки), вывоз на свалку</w:t>
            </w:r>
          </w:p>
        </w:tc>
        <w:tc>
          <w:tcPr>
            <w:tcW w:w="1435" w:type="dxa"/>
            <w:tcBorders>
              <w:top w:val="single" w:sz="4" w:space="0" w:color="auto"/>
              <w:left w:val="single" w:sz="4" w:space="0" w:color="auto"/>
              <w:bottom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1D1D36"/>
                <w:sz w:val="20"/>
                <w:szCs w:val="20"/>
              </w:rPr>
              <w:t>шт.</w:t>
            </w:r>
          </w:p>
        </w:tc>
        <w:tc>
          <w:tcPr>
            <w:tcW w:w="1306" w:type="dxa"/>
            <w:tcBorders>
              <w:top w:val="single" w:sz="4" w:space="0" w:color="auto"/>
              <w:left w:val="single" w:sz="4" w:space="0" w:color="auto"/>
              <w:bottom w:val="single" w:sz="4" w:space="0" w:color="auto"/>
              <w:right w:val="single" w:sz="4" w:space="0" w:color="auto"/>
            </w:tcBorders>
            <w:shd w:val="clear" w:color="auto" w:fill="FFFFFF"/>
            <w:vAlign w:val="bottom"/>
          </w:tcPr>
          <w:p w:rsidR="00542B61" w:rsidRDefault="00A64007">
            <w:pPr>
              <w:pStyle w:val="a7"/>
              <w:shd w:val="clear" w:color="auto" w:fill="auto"/>
              <w:spacing w:line="240" w:lineRule="auto"/>
              <w:ind w:firstLine="0"/>
              <w:jc w:val="center"/>
              <w:rPr>
                <w:sz w:val="20"/>
                <w:szCs w:val="20"/>
              </w:rPr>
            </w:pPr>
            <w:r>
              <w:rPr>
                <w:color w:val="1D1D36"/>
                <w:sz w:val="20"/>
                <w:szCs w:val="20"/>
              </w:rPr>
              <w:t>3677</w:t>
            </w:r>
          </w:p>
        </w:tc>
      </w:tr>
    </w:tbl>
    <w:p w:rsidR="00542B61" w:rsidRDefault="00542B61">
      <w:pPr>
        <w:spacing w:after="579" w:line="1" w:lineRule="exact"/>
      </w:pPr>
    </w:p>
    <w:p w:rsidR="00542B61" w:rsidRDefault="00A64007">
      <w:pPr>
        <w:pStyle w:val="1"/>
        <w:numPr>
          <w:ilvl w:val="0"/>
          <w:numId w:val="18"/>
        </w:numPr>
        <w:shd w:val="clear" w:color="auto" w:fill="auto"/>
        <w:tabs>
          <w:tab w:val="left" w:pos="271"/>
        </w:tabs>
        <w:spacing w:line="461" w:lineRule="auto"/>
        <w:ind w:firstLine="0"/>
      </w:pPr>
      <w:r>
        <w:t xml:space="preserve">Поднятие горловин люков </w:t>
      </w:r>
      <w:r>
        <w:rPr>
          <w:color w:val="550909"/>
        </w:rPr>
        <w:t xml:space="preserve">- </w:t>
      </w:r>
      <w:r>
        <w:t>1430,00 руб. за 1 шт.</w:t>
      </w:r>
    </w:p>
    <w:p w:rsidR="00542B61" w:rsidRDefault="00A64007">
      <w:pPr>
        <w:pStyle w:val="1"/>
        <w:numPr>
          <w:ilvl w:val="0"/>
          <w:numId w:val="18"/>
        </w:numPr>
        <w:shd w:val="clear" w:color="auto" w:fill="auto"/>
        <w:tabs>
          <w:tab w:val="left" w:pos="348"/>
        </w:tabs>
        <w:spacing w:line="461" w:lineRule="auto"/>
        <w:ind w:firstLine="0"/>
      </w:pPr>
      <w:r>
        <w:t xml:space="preserve">спортивная площадка с 3 элементами </w:t>
      </w:r>
      <w:r>
        <w:rPr>
          <w:color w:val="000000"/>
        </w:rPr>
        <w:t xml:space="preserve">- </w:t>
      </w:r>
      <w:r>
        <w:t xml:space="preserve">296000,00 рублей за площадку. -Оборудование парковки для автомобилей (с покрытием из бетона и установкой бортовых камней) - от 1100,00 руб. до 2040,00 </w:t>
      </w:r>
      <w:proofErr w:type="spellStart"/>
      <w:proofErr w:type="gramStart"/>
      <w:r>
        <w:t>руб.за</w:t>
      </w:r>
      <w:proofErr w:type="spellEnd"/>
      <w:proofErr w:type="gramEnd"/>
      <w:r>
        <w:t xml:space="preserve"> </w:t>
      </w:r>
      <w:proofErr w:type="spellStart"/>
      <w:r>
        <w:t>кв.м</w:t>
      </w:r>
      <w:proofErr w:type="spellEnd"/>
      <w:r>
        <w:t>.</w:t>
      </w:r>
    </w:p>
    <w:p w:rsidR="00542B61" w:rsidRDefault="00A64007">
      <w:pPr>
        <w:pStyle w:val="1"/>
        <w:numPr>
          <w:ilvl w:val="0"/>
          <w:numId w:val="18"/>
        </w:numPr>
        <w:shd w:val="clear" w:color="auto" w:fill="auto"/>
        <w:tabs>
          <w:tab w:val="left" w:pos="271"/>
        </w:tabs>
        <w:spacing w:line="298" w:lineRule="auto"/>
        <w:ind w:firstLine="0"/>
        <w:sectPr w:rsidR="00542B61">
          <w:headerReference w:type="even" r:id="rId50"/>
          <w:headerReference w:type="default" r:id="rId51"/>
          <w:footerReference w:type="even" r:id="rId52"/>
          <w:footerReference w:type="default" r:id="rId53"/>
          <w:pgSz w:w="11900" w:h="16840"/>
          <w:pgMar w:top="952" w:right="1008" w:bottom="1211" w:left="1460" w:header="524" w:footer="3" w:gutter="0"/>
          <w:cols w:space="720"/>
          <w:noEndnote/>
          <w:docGrid w:linePitch="360"/>
        </w:sectPr>
      </w:pPr>
      <w:r>
        <w:t>Устройство площадок для установки контейнеров сбора твердых бытовых отходов - 70647,00 руб. на 1 площадку их 5 контейнеров;</w:t>
      </w:r>
    </w:p>
    <w:p w:rsidR="00542B61" w:rsidRDefault="00A64007">
      <w:pPr>
        <w:pStyle w:val="1"/>
        <w:shd w:val="clear" w:color="auto" w:fill="auto"/>
        <w:spacing w:line="240" w:lineRule="auto"/>
        <w:ind w:left="4180" w:firstLine="0"/>
        <w:jc w:val="right"/>
      </w:pPr>
      <w:r>
        <w:rPr>
          <w:sz w:val="24"/>
          <w:szCs w:val="24"/>
        </w:rPr>
        <w:lastRenderedPageBreak/>
        <w:t xml:space="preserve">Приложение 7 к муниципальной Программе "Формирование комфортной городской среды на территории Лазаревского сельского поселения на 2018 - 2022 годы" </w:t>
      </w:r>
      <w:r>
        <w:t>АКТ</w:t>
      </w:r>
    </w:p>
    <w:p w:rsidR="00542B61" w:rsidRDefault="00A64007">
      <w:pPr>
        <w:pStyle w:val="1"/>
        <w:shd w:val="clear" w:color="auto" w:fill="auto"/>
        <w:spacing w:line="240" w:lineRule="auto"/>
        <w:ind w:firstLine="0"/>
        <w:jc w:val="center"/>
      </w:pPr>
      <w:r>
        <w:t>приема-передачи объектов внешнего благоустройства</w:t>
      </w:r>
    </w:p>
    <w:p w:rsidR="00542B61" w:rsidRDefault="00A64007">
      <w:pPr>
        <w:pStyle w:val="1"/>
        <w:shd w:val="clear" w:color="auto" w:fill="auto"/>
        <w:spacing w:after="420" w:line="240" w:lineRule="auto"/>
        <w:ind w:firstLine="0"/>
        <w:jc w:val="center"/>
      </w:pPr>
      <w:r>
        <w:t>для их последующего содержания</w:t>
      </w:r>
    </w:p>
    <w:p w:rsidR="00542B61" w:rsidRDefault="00A64007">
      <w:pPr>
        <w:pStyle w:val="1"/>
        <w:shd w:val="clear" w:color="auto" w:fill="auto"/>
        <w:spacing w:after="700" w:line="240" w:lineRule="auto"/>
        <w:ind w:firstLine="580"/>
      </w:pPr>
      <w:r>
        <w:rPr>
          <w:noProof/>
        </w:rPr>
        <mc:AlternateContent>
          <mc:Choice Requires="wps">
            <w:drawing>
              <wp:anchor distT="0" distB="0" distL="114300" distR="114300" simplePos="0" relativeHeight="125829378" behindDoc="0" locked="0" layoutInCell="1" allowOverlap="1">
                <wp:simplePos x="0" y="0"/>
                <wp:positionH relativeFrom="page">
                  <wp:posOffset>5933440</wp:posOffset>
                </wp:positionH>
                <wp:positionV relativeFrom="paragraph">
                  <wp:posOffset>12700</wp:posOffset>
                </wp:positionV>
                <wp:extent cx="902335" cy="222250"/>
                <wp:effectExtent l="0" t="0" r="0" b="0"/>
                <wp:wrapSquare wrapText="left"/>
                <wp:docPr id="66" name="Shape 66"/>
                <wp:cNvGraphicFramePr/>
                <a:graphic xmlns:a="http://schemas.openxmlformats.org/drawingml/2006/main">
                  <a:graphicData uri="http://schemas.microsoft.com/office/word/2010/wordprocessingShape">
                    <wps:wsp>
                      <wps:cNvSpPr txBox="1"/>
                      <wps:spPr>
                        <a:xfrm>
                          <a:off x="0" y="0"/>
                          <a:ext cx="902335" cy="222250"/>
                        </a:xfrm>
                        <a:prstGeom prst="rect">
                          <a:avLst/>
                        </a:prstGeom>
                        <a:noFill/>
                      </wps:spPr>
                      <wps:txbx>
                        <w:txbxContent>
                          <w:p w:rsidR="006E283E" w:rsidRDefault="006E283E">
                            <w:pPr>
                              <w:pStyle w:val="1"/>
                              <w:shd w:val="clear" w:color="auto" w:fill="auto"/>
                              <w:spacing w:line="240" w:lineRule="auto"/>
                              <w:ind w:firstLine="0"/>
                            </w:pPr>
                            <w:r>
                              <w:t>с. Лазарево</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66" o:spid="_x0000_s1026" type="#_x0000_t202" style="position:absolute;left:0;text-align:left;margin-left:467.2pt;margin-top:1pt;width:71.05pt;height:17.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" filled="f" stroked="f">
                <v:textbox inset="0,0,0,0">
                  <w:txbxContent>
                    <w:p w:rsidR="006E283E" w:rsidRDefault="006E283E">
                      <w:pPr>
                        <w:pStyle w:val="1"/>
                        <w:shd w:val="clear" w:color="auto" w:fill="auto"/>
                        <w:spacing w:line="240" w:lineRule="auto"/>
                        <w:ind w:firstLine="0"/>
                      </w:pPr>
                      <w:r>
                        <w:t>с. Лазарево</w:t>
                      </w:r>
                    </w:p>
                  </w:txbxContent>
                </v:textbox>
                <w10:wrap type="square" side="left" anchorx="page"/>
              </v:shape>
            </w:pict>
          </mc:Fallback>
        </mc:AlternateContent>
      </w:r>
      <w:r>
        <w:t>2017</w:t>
      </w:r>
    </w:p>
    <w:p w:rsidR="00542B61" w:rsidRDefault="00A64007">
      <w:pPr>
        <w:pStyle w:val="30"/>
        <w:pBdr>
          <w:top w:val="single" w:sz="4" w:space="0" w:color="auto"/>
        </w:pBdr>
        <w:shd w:val="clear" w:color="auto" w:fill="auto"/>
        <w:spacing w:after="0"/>
        <w:jc w:val="left"/>
      </w:pPr>
      <w:r>
        <w:t>(адрес объекта благоустройства дворовой территории)</w:t>
      </w:r>
    </w:p>
    <w:p w:rsidR="00542B61" w:rsidRDefault="00A64007">
      <w:pPr>
        <w:pStyle w:val="1"/>
        <w:shd w:val="clear" w:color="auto" w:fill="auto"/>
        <w:tabs>
          <w:tab w:val="left" w:leader="underscore" w:pos="5011"/>
          <w:tab w:val="left" w:leader="underscore" w:pos="6914"/>
          <w:tab w:val="left" w:leader="underscore" w:pos="7860"/>
        </w:tabs>
        <w:spacing w:line="240" w:lineRule="auto"/>
        <w:ind w:firstLine="0"/>
      </w:pPr>
      <w:r>
        <w:t xml:space="preserve">Наименование заказчика в лице </w:t>
      </w:r>
      <w:r>
        <w:rPr>
          <w:color w:val="251A46"/>
        </w:rPr>
        <w:tab/>
      </w:r>
      <w:r>
        <w:rPr>
          <w:color w:val="4F0F6A"/>
        </w:rPr>
        <w:tab/>
      </w:r>
      <w:r>
        <w:tab/>
        <w:t xml:space="preserve"> (далее </w:t>
      </w:r>
      <w:r>
        <w:rPr>
          <w:color w:val="000000"/>
        </w:rPr>
        <w:t>-</w:t>
      </w:r>
    </w:p>
    <w:p w:rsidR="00542B61" w:rsidRDefault="00A64007">
      <w:pPr>
        <w:pStyle w:val="1"/>
        <w:shd w:val="clear" w:color="auto" w:fill="auto"/>
        <w:spacing w:after="180" w:line="305" w:lineRule="auto"/>
        <w:ind w:firstLine="0"/>
      </w:pPr>
      <w:r>
        <w:t>Заказчик) и представитель собственников помещений многоквартирного дома,</w:t>
      </w:r>
    </w:p>
    <w:p w:rsidR="00542B61" w:rsidRDefault="00A64007">
      <w:pPr>
        <w:pStyle w:val="1"/>
        <w:shd w:val="clear" w:color="auto" w:fill="auto"/>
        <w:tabs>
          <w:tab w:val="left" w:leader="underscore" w:pos="7860"/>
          <w:tab w:val="left" w:leader="underscore" w:pos="8890"/>
        </w:tabs>
        <w:spacing w:line="458" w:lineRule="auto"/>
        <w:ind w:firstLine="0"/>
      </w:pPr>
      <w:r>
        <w:t>расположенного по адресу: г. Курган, ул. /пр.</w:t>
      </w:r>
      <w:r>
        <w:rPr>
          <w:color w:val="2D229F"/>
        </w:rPr>
        <w:tab/>
      </w:r>
      <w:r>
        <w:t>, д.</w:t>
      </w:r>
      <w:r>
        <w:rPr>
          <w:color w:val="2D229F"/>
        </w:rPr>
        <w:tab/>
      </w:r>
    </w:p>
    <w:p w:rsidR="00542B61" w:rsidRDefault="00A64007">
      <w:pPr>
        <w:pStyle w:val="1"/>
        <w:shd w:val="clear" w:color="auto" w:fill="auto"/>
        <w:tabs>
          <w:tab w:val="left" w:leader="underscore" w:pos="3893"/>
          <w:tab w:val="left" w:leader="underscore" w:pos="5484"/>
          <w:tab w:val="left" w:leader="underscore" w:pos="5643"/>
          <w:tab w:val="left" w:leader="underscore" w:pos="6550"/>
        </w:tabs>
        <w:spacing w:line="458" w:lineRule="auto"/>
        <w:ind w:firstLine="0"/>
      </w:pPr>
      <w:r>
        <w:t xml:space="preserve">(далее </w:t>
      </w:r>
      <w:r>
        <w:rPr>
          <w:color w:val="000000"/>
        </w:rPr>
        <w:t xml:space="preserve">- </w:t>
      </w:r>
      <w:r>
        <w:t>МКД), в лице</w:t>
      </w:r>
      <w:r>
        <w:rPr>
          <w:color w:val="251A46"/>
        </w:rPr>
        <w:tab/>
      </w:r>
      <w:r>
        <w:tab/>
      </w:r>
      <w:r>
        <w:tab/>
      </w:r>
      <w:r>
        <w:tab/>
        <w:t>(Ф.И.О. доверенного</w:t>
      </w:r>
    </w:p>
    <w:p w:rsidR="00542B61" w:rsidRDefault="00A64007">
      <w:pPr>
        <w:pStyle w:val="1"/>
        <w:shd w:val="clear" w:color="auto" w:fill="auto"/>
        <w:tabs>
          <w:tab w:val="left" w:leader="underscore" w:pos="5011"/>
          <w:tab w:val="left" w:leader="underscore" w:pos="6550"/>
          <w:tab w:val="left" w:leader="underscore" w:pos="7430"/>
        </w:tabs>
        <w:spacing w:line="458" w:lineRule="auto"/>
        <w:ind w:firstLine="0"/>
      </w:pPr>
      <w:r>
        <w:t>лица), действующего (ей) на основании протокола общего собрания собственников помещений МКД от "</w:t>
      </w:r>
      <w:r>
        <w:tab/>
        <w:t>"</w:t>
      </w:r>
      <w:r>
        <w:rPr>
          <w:color w:val="4F0F6A"/>
        </w:rPr>
        <w:tab/>
      </w:r>
      <w:r>
        <w:t>201_</w:t>
      </w:r>
      <w:r>
        <w:tab/>
        <w:t xml:space="preserve">года </w:t>
      </w:r>
      <w:r>
        <w:rPr>
          <w:lang w:val="en-US" w:eastAsia="en-US" w:bidi="en-US"/>
        </w:rPr>
        <w:t>N</w:t>
      </w:r>
      <w:r w:rsidRPr="00A64007">
        <w:rPr>
          <w:lang w:eastAsia="en-US" w:bidi="en-US"/>
        </w:rPr>
        <w:t xml:space="preserve"> </w:t>
      </w:r>
      <w:r>
        <w:rPr>
          <w:color w:val="4F0F6A"/>
        </w:rPr>
        <w:t>_</w:t>
      </w:r>
    </w:p>
    <w:p w:rsidR="00542B61" w:rsidRDefault="00A64007">
      <w:pPr>
        <w:pStyle w:val="1"/>
        <w:shd w:val="clear" w:color="auto" w:fill="auto"/>
        <w:spacing w:after="260" w:line="240" w:lineRule="auto"/>
        <w:ind w:firstLine="0"/>
      </w:pPr>
      <w:r>
        <w:t>(является</w:t>
      </w:r>
    </w:p>
    <w:p w:rsidR="00542B61" w:rsidRDefault="00A64007">
      <w:pPr>
        <w:pStyle w:val="1"/>
        <w:shd w:val="clear" w:color="auto" w:fill="auto"/>
        <w:spacing w:after="120" w:line="353" w:lineRule="auto"/>
        <w:ind w:firstLine="0"/>
      </w:pPr>
      <w:r>
        <w:t xml:space="preserve">неотъемлемой частью акта) (далее </w:t>
      </w:r>
      <w:r>
        <w:rPr>
          <w:color w:val="251A46"/>
        </w:rPr>
        <w:t xml:space="preserve">- </w:t>
      </w:r>
      <w:r>
        <w:t>Собственник), составили настоящий акт о том, что Заказчик передает выполненные в рамках мероприятий по благоустройству дворовых территорий многоквартирных домов, а Собственник принимает:</w:t>
      </w:r>
    </w:p>
    <w:p w:rsidR="00542B61" w:rsidRDefault="00A64007">
      <w:pPr>
        <w:pStyle w:val="1"/>
        <w:numPr>
          <w:ilvl w:val="0"/>
          <w:numId w:val="19"/>
        </w:numPr>
        <w:shd w:val="clear" w:color="auto" w:fill="auto"/>
        <w:tabs>
          <w:tab w:val="left" w:pos="644"/>
        </w:tabs>
        <w:spacing w:after="420" w:line="353" w:lineRule="auto"/>
        <w:ind w:firstLine="300"/>
      </w:pPr>
      <w:r>
        <w:t>Объекты благоустройства дворовых территорий:</w:t>
      </w:r>
    </w:p>
    <w:p w:rsidR="00542B61" w:rsidRDefault="00A64007">
      <w:pPr>
        <w:pStyle w:val="30"/>
        <w:pBdr>
          <w:top w:val="single" w:sz="4" w:space="0" w:color="auto"/>
        </w:pBdr>
        <w:shd w:val="clear" w:color="auto" w:fill="auto"/>
        <w:spacing w:after="0"/>
        <w:jc w:val="left"/>
      </w:pPr>
      <w:r>
        <w:t>(указываются все объекты благоустройства, выполненные в рамках мероприятий)</w:t>
      </w:r>
    </w:p>
    <w:p w:rsidR="00542B61" w:rsidRDefault="00A64007">
      <w:pPr>
        <w:pStyle w:val="1"/>
        <w:numPr>
          <w:ilvl w:val="0"/>
          <w:numId w:val="19"/>
        </w:numPr>
        <w:shd w:val="clear" w:color="auto" w:fill="auto"/>
        <w:tabs>
          <w:tab w:val="left" w:pos="687"/>
        </w:tabs>
        <w:spacing w:line="240" w:lineRule="auto"/>
        <w:ind w:firstLine="300"/>
      </w:pPr>
      <w:r>
        <w:t>Объекты общего имущества в МКД, передаваемые в общую</w:t>
      </w:r>
    </w:p>
    <w:p w:rsidR="00542B61" w:rsidRDefault="00A64007">
      <w:pPr>
        <w:pStyle w:val="1"/>
        <w:shd w:val="clear" w:color="auto" w:fill="auto"/>
        <w:tabs>
          <w:tab w:val="left" w:leader="underscore" w:pos="4440"/>
          <w:tab w:val="left" w:leader="underscore" w:pos="4642"/>
          <w:tab w:val="left" w:leader="underscore" w:pos="6091"/>
          <w:tab w:val="left" w:leader="underscore" w:pos="6914"/>
          <w:tab w:val="left" w:leader="underscore" w:pos="9120"/>
          <w:tab w:val="left" w:leader="underscore" w:pos="9350"/>
        </w:tabs>
        <w:spacing w:line="240" w:lineRule="auto"/>
        <w:ind w:firstLine="0"/>
      </w:pPr>
      <w:r>
        <w:t>долевую собственность:</w:t>
      </w:r>
      <w:r>
        <w:rPr>
          <w:color w:val="2D229F"/>
        </w:rPr>
        <w:tab/>
      </w:r>
      <w:r>
        <w:rPr>
          <w:color w:val="0B089C"/>
        </w:rPr>
        <w:tab/>
      </w:r>
      <w:r>
        <w:rPr>
          <w:color w:val="2D229F"/>
        </w:rPr>
        <w:tab/>
      </w:r>
      <w:r>
        <w:rPr>
          <w:color w:val="251A46"/>
        </w:rPr>
        <w:tab/>
      </w:r>
      <w:r>
        <w:rPr>
          <w:color w:val="2D229F"/>
        </w:rPr>
        <w:tab/>
      </w:r>
      <w:r>
        <w:rPr>
          <w:color w:val="97050D"/>
        </w:rPr>
        <w:tab/>
      </w:r>
    </w:p>
    <w:p w:rsidR="00542B61" w:rsidRDefault="00A64007">
      <w:pPr>
        <w:pStyle w:val="30"/>
        <w:shd w:val="clear" w:color="auto" w:fill="auto"/>
        <w:spacing w:after="0"/>
        <w:jc w:val="center"/>
      </w:pPr>
      <w:r>
        <w:t>(указываются элементы малых архитектурных форм, детское игровое и</w:t>
      </w:r>
    </w:p>
    <w:p w:rsidR="00542B61" w:rsidRDefault="00A64007">
      <w:pPr>
        <w:pStyle w:val="30"/>
        <w:shd w:val="clear" w:color="auto" w:fill="auto"/>
        <w:spacing w:after="0"/>
        <w:jc w:val="center"/>
      </w:pPr>
      <w:r>
        <w:t>спортивное оборудование, парковочные карманы и т.д.)</w:t>
      </w:r>
    </w:p>
    <w:p w:rsidR="00542B61" w:rsidRDefault="00A64007">
      <w:pPr>
        <w:pStyle w:val="1"/>
        <w:shd w:val="clear" w:color="auto" w:fill="auto"/>
        <w:spacing w:line="302" w:lineRule="auto"/>
        <w:ind w:firstLine="0"/>
        <w:sectPr w:rsidR="00542B61">
          <w:pgSz w:w="11900" w:h="16840"/>
          <w:pgMar w:top="1070" w:right="1121" w:bottom="1154" w:left="1332" w:header="642" w:footer="3" w:gutter="0"/>
          <w:cols w:space="720"/>
          <w:noEndnote/>
          <w:docGrid w:linePitch="360"/>
        </w:sectPr>
      </w:pPr>
      <w:r>
        <w:t>Объекты, указанные в пунктах 1, 2 настоящего акта приема-передачи объектов благоустройства, подлежат содержанию и текущему ремонту в установленном законом порядке.</w:t>
      </w:r>
    </w:p>
    <w:p w:rsidR="00542B61" w:rsidRDefault="00A64007">
      <w:pPr>
        <w:pStyle w:val="1"/>
        <w:framePr w:w="2074" w:h="355" w:wrap="none" w:hAnchor="page" w:x="1441" w:y="1"/>
        <w:shd w:val="clear" w:color="auto" w:fill="auto"/>
        <w:spacing w:line="240" w:lineRule="auto"/>
        <w:ind w:firstLine="0"/>
      </w:pPr>
      <w:r>
        <w:rPr>
          <w:color w:val="000000"/>
        </w:rPr>
        <w:lastRenderedPageBreak/>
        <w:t>Подписи сторон:</w:t>
      </w:r>
    </w:p>
    <w:p w:rsidR="00542B61" w:rsidRDefault="00A64007">
      <w:pPr>
        <w:pStyle w:val="1"/>
        <w:framePr w:w="1118" w:h="341" w:wrap="none" w:hAnchor="page" w:x="1513" w:y="947"/>
        <w:shd w:val="clear" w:color="auto" w:fill="auto"/>
        <w:spacing w:line="240" w:lineRule="auto"/>
        <w:ind w:firstLine="0"/>
      </w:pPr>
      <w:r>
        <w:t>Заказчик</w:t>
      </w:r>
    </w:p>
    <w:p w:rsidR="00542B61" w:rsidRDefault="00A64007">
      <w:pPr>
        <w:pStyle w:val="1"/>
        <w:framePr w:w="1627" w:h="341" w:wrap="none" w:hAnchor="page" w:x="3620" w:y="951"/>
        <w:shd w:val="clear" w:color="auto" w:fill="auto"/>
        <w:spacing w:line="240" w:lineRule="auto"/>
        <w:ind w:firstLine="0"/>
      </w:pPr>
      <w:r>
        <w:t>Собственник</w:t>
      </w:r>
    </w:p>
    <w:p w:rsidR="00542B61" w:rsidRDefault="00A64007">
      <w:pPr>
        <w:pStyle w:val="1"/>
        <w:framePr w:w="3322" w:h="350" w:wrap="none" w:hAnchor="page" w:x="6361" w:y="956"/>
        <w:shd w:val="clear" w:color="auto" w:fill="auto"/>
        <w:spacing w:line="240" w:lineRule="auto"/>
        <w:ind w:firstLine="0"/>
      </w:pPr>
      <w:r>
        <w:t>Управляющая организация</w:t>
      </w:r>
    </w:p>
    <w:p w:rsidR="00542B61" w:rsidRDefault="00A64007">
      <w:pPr>
        <w:pStyle w:val="1"/>
        <w:framePr w:w="638" w:h="341" w:wrap="none" w:hAnchor="page" w:x="1719" w:y="2089"/>
        <w:shd w:val="clear" w:color="auto" w:fill="auto"/>
        <w:spacing w:line="240" w:lineRule="auto"/>
        <w:ind w:firstLine="0"/>
      </w:pPr>
      <w:r>
        <w:rPr>
          <w:color w:val="000000"/>
        </w:rPr>
        <w:t>М.П.</w:t>
      </w:r>
    </w:p>
    <w:p w:rsidR="00542B61" w:rsidRDefault="00A64007">
      <w:pPr>
        <w:pStyle w:val="1"/>
        <w:framePr w:w="643" w:h="341" w:wrap="none" w:hAnchor="page" w:x="3639" w:y="2084"/>
        <w:shd w:val="clear" w:color="auto" w:fill="auto"/>
        <w:spacing w:line="240" w:lineRule="auto"/>
        <w:ind w:firstLine="0"/>
      </w:pPr>
      <w:r>
        <w:t>М.П.</w:t>
      </w:r>
    </w:p>
    <w:p w:rsidR="00542B61" w:rsidRDefault="00A64007">
      <w:pPr>
        <w:pStyle w:val="1"/>
        <w:framePr w:w="638" w:h="341" w:wrap="none" w:hAnchor="page" w:x="6121" w:y="2089"/>
        <w:shd w:val="clear" w:color="auto" w:fill="auto"/>
        <w:spacing w:line="240" w:lineRule="auto"/>
        <w:ind w:firstLine="0"/>
      </w:pPr>
      <w:r>
        <w:t>М.П.</w:t>
      </w:r>
    </w:p>
    <w:p w:rsidR="00542B61" w:rsidRDefault="00542B61">
      <w:pPr>
        <w:spacing w:line="360" w:lineRule="exact"/>
      </w:pPr>
    </w:p>
    <w:p w:rsidR="00542B61" w:rsidRDefault="00542B61">
      <w:pPr>
        <w:spacing w:line="360" w:lineRule="exact"/>
      </w:pPr>
    </w:p>
    <w:p w:rsidR="00542B61" w:rsidRDefault="00542B61">
      <w:pPr>
        <w:spacing w:line="360" w:lineRule="exact"/>
      </w:pPr>
    </w:p>
    <w:p w:rsidR="00542B61" w:rsidRDefault="00542B61">
      <w:pPr>
        <w:spacing w:line="360" w:lineRule="exact"/>
      </w:pPr>
    </w:p>
    <w:p w:rsidR="00542B61" w:rsidRDefault="00542B61">
      <w:pPr>
        <w:spacing w:line="360" w:lineRule="exact"/>
      </w:pPr>
    </w:p>
    <w:p w:rsidR="00542B61" w:rsidRDefault="00542B61">
      <w:pPr>
        <w:spacing w:after="628" w:line="1" w:lineRule="exact"/>
      </w:pPr>
    </w:p>
    <w:p w:rsidR="00542B61" w:rsidRDefault="00542B61">
      <w:pPr>
        <w:spacing w:line="1" w:lineRule="exact"/>
        <w:sectPr w:rsidR="00542B61">
          <w:pgSz w:w="11900" w:h="16840"/>
          <w:pgMar w:top="1454" w:right="1057" w:bottom="1058" w:left="1440" w:header="1026" w:footer="3" w:gutter="0"/>
          <w:cols w:space="720"/>
          <w:noEndnote/>
          <w:docGrid w:linePitch="360"/>
        </w:sectPr>
      </w:pPr>
    </w:p>
    <w:p w:rsidR="00542B61" w:rsidRDefault="00A64007">
      <w:pPr>
        <w:pStyle w:val="1"/>
        <w:shd w:val="clear" w:color="auto" w:fill="auto"/>
        <w:spacing w:after="320" w:line="240" w:lineRule="auto"/>
        <w:ind w:firstLine="0"/>
        <w:jc w:val="center"/>
      </w:pPr>
      <w:r>
        <w:rPr>
          <w:sz w:val="32"/>
          <w:szCs w:val="32"/>
        </w:rPr>
        <w:lastRenderedPageBreak/>
        <w:t>АКТ</w:t>
      </w:r>
      <w:r>
        <w:rPr>
          <w:sz w:val="32"/>
          <w:szCs w:val="32"/>
        </w:rPr>
        <w:br/>
        <w:t>об обнародовании</w:t>
      </w:r>
      <w:r>
        <w:rPr>
          <w:sz w:val="32"/>
          <w:szCs w:val="32"/>
        </w:rPr>
        <w:br/>
      </w:r>
      <w:r>
        <w:t>муниципального правового акта Лазаревского сельского поселения</w:t>
      </w:r>
      <w:r>
        <w:br/>
        <w:t>Уржумского района Кировской области</w:t>
      </w:r>
    </w:p>
    <w:p w:rsidR="00542B61" w:rsidRDefault="00A64007">
      <w:pPr>
        <w:pStyle w:val="1"/>
        <w:shd w:val="clear" w:color="auto" w:fill="auto"/>
        <w:tabs>
          <w:tab w:val="left" w:pos="6662"/>
        </w:tabs>
        <w:ind w:firstLine="0"/>
      </w:pPr>
      <w:r>
        <w:t>с. Лазарево</w:t>
      </w:r>
      <w:r>
        <w:tab/>
        <w:t>14 ноября 2017 года</w:t>
      </w:r>
    </w:p>
    <w:p w:rsidR="00542B61" w:rsidRDefault="00A64007">
      <w:pPr>
        <w:pStyle w:val="1"/>
        <w:shd w:val="clear" w:color="auto" w:fill="auto"/>
        <w:ind w:firstLine="0"/>
        <w:jc w:val="both"/>
      </w:pPr>
      <w:r>
        <w:t xml:space="preserve">Глава администрации Лазаревского сельского поселения Уржумского муниципального района Кировской области </w:t>
      </w:r>
      <w:proofErr w:type="spellStart"/>
      <w:r>
        <w:t>Л.Н.Мясникова</w:t>
      </w:r>
      <w:proofErr w:type="spellEnd"/>
      <w:r>
        <w:t xml:space="preserve">, в присутствии зам. главы администрации Лазаревского сельского поселения </w:t>
      </w:r>
      <w:proofErr w:type="spellStart"/>
      <w:r>
        <w:t>Мухаматгалеевой</w:t>
      </w:r>
      <w:proofErr w:type="spellEnd"/>
      <w:r>
        <w:t xml:space="preserve"> Л.Э., депутата </w:t>
      </w:r>
      <w:proofErr w:type="spellStart"/>
      <w:r>
        <w:t>Лазаревской</w:t>
      </w:r>
      <w:proofErr w:type="spellEnd"/>
      <w:r>
        <w:t xml:space="preserve"> сельской Думы Булановой Т.В. подписали настоящий акт о том, постановление администрации Лазаревского сельского поселения от 14 ноября 2017 года, № 20 «Об утверждении муниципальной программы «Формирование современной городской среды муниципального образования Лазаревского сельское поселение Уржумского района Кировской области» на 2018 </w:t>
      </w:r>
      <w:r>
        <w:rPr>
          <w:color w:val="4F0F6A"/>
        </w:rPr>
        <w:t xml:space="preserve">- </w:t>
      </w:r>
      <w:r>
        <w:t>2022 годы», вывешено для всеобщего ознакомления на информационных стендах по адресам:</w:t>
      </w:r>
    </w:p>
    <w:p w:rsidR="00542B61" w:rsidRDefault="00A64007">
      <w:pPr>
        <w:pStyle w:val="1"/>
        <w:shd w:val="clear" w:color="auto" w:fill="auto"/>
        <w:spacing w:after="320"/>
        <w:ind w:firstLine="0"/>
        <w:jc w:val="both"/>
      </w:pPr>
      <w:proofErr w:type="spellStart"/>
      <w:r>
        <w:rPr>
          <w:u w:val="single"/>
        </w:rPr>
        <w:t>с.Лазарево</w:t>
      </w:r>
      <w:proofErr w:type="spellEnd"/>
      <w:r>
        <w:t xml:space="preserve"> - ул. Рабочая, 2а (здание клуба), ул. Октябрьская, 6 (здание администрации), ул. Советская, 38 (здание Сбербанка).</w:t>
      </w:r>
    </w:p>
    <w:p w:rsidR="00542B61" w:rsidRDefault="00A64007">
      <w:pPr>
        <w:pStyle w:val="1"/>
        <w:shd w:val="clear" w:color="auto" w:fill="auto"/>
        <w:spacing w:line="240" w:lineRule="auto"/>
        <w:ind w:firstLine="0"/>
        <w:jc w:val="both"/>
      </w:pPr>
      <w:r>
        <w:t>Глава Лазаревского</w:t>
      </w:r>
    </w:p>
    <w:p w:rsidR="00542B61" w:rsidRDefault="00A64007">
      <w:pPr>
        <w:pStyle w:val="1"/>
        <w:shd w:val="clear" w:color="auto" w:fill="auto"/>
        <w:tabs>
          <w:tab w:val="left" w:leader="underscore" w:pos="3739"/>
          <w:tab w:val="left" w:leader="underscore" w:pos="6662"/>
        </w:tabs>
        <w:spacing w:after="320" w:line="240" w:lineRule="auto"/>
        <w:ind w:firstLine="0"/>
      </w:pPr>
      <w:r>
        <w:rPr>
          <w:u w:val="single"/>
        </w:rPr>
        <w:t>сельского поселения</w:t>
      </w:r>
      <w:r>
        <w:rPr>
          <w:u w:val="single"/>
        </w:rPr>
        <w:tab/>
      </w:r>
      <w:r>
        <w:rPr>
          <w:color w:val="413987"/>
          <w:u w:val="single"/>
        </w:rPr>
        <w:t>/</w:t>
      </w:r>
      <w:r>
        <w:rPr>
          <w:color w:val="47121D"/>
          <w:u w:val="single"/>
        </w:rPr>
        <w:tab/>
      </w:r>
      <w:r>
        <w:rPr>
          <w:u w:val="single"/>
        </w:rPr>
        <w:t>Л.Н. Мясникова</w:t>
      </w:r>
    </w:p>
    <w:p w:rsidR="00542B61" w:rsidRDefault="00A64007">
      <w:pPr>
        <w:pStyle w:val="1"/>
        <w:shd w:val="clear" w:color="auto" w:fill="auto"/>
        <w:spacing w:after="320" w:line="240" w:lineRule="auto"/>
        <w:ind w:firstLine="0"/>
      </w:pPr>
      <w:r>
        <w:t xml:space="preserve">Содержание данного акта </w:t>
      </w:r>
      <w:proofErr w:type="spellStart"/>
      <w:r>
        <w:t>подтвержйдей</w:t>
      </w:r>
      <w:proofErr w:type="spellEnd"/>
      <w:r>
        <w:t xml:space="preserve"> личными подписями</w:t>
      </w:r>
    </w:p>
    <w:p w:rsidR="00542B61" w:rsidRDefault="00A64007">
      <w:pPr>
        <w:pStyle w:val="1"/>
        <w:shd w:val="clear" w:color="auto" w:fill="auto"/>
        <w:spacing w:after="320" w:line="266" w:lineRule="auto"/>
        <w:ind w:firstLine="0"/>
      </w:pPr>
      <w:r>
        <w:rPr>
          <w:noProof/>
        </w:rPr>
        <w:drawing>
          <wp:anchor distT="0" distB="575945" distL="217805" distR="2534920" simplePos="0" relativeHeight="125829380" behindDoc="0" locked="0" layoutInCell="1" allowOverlap="1">
            <wp:simplePos x="0" y="0"/>
            <wp:positionH relativeFrom="page">
              <wp:posOffset>3470910</wp:posOffset>
            </wp:positionH>
            <wp:positionV relativeFrom="paragraph">
              <wp:posOffset>190500</wp:posOffset>
            </wp:positionV>
            <wp:extent cx="560705" cy="286385"/>
            <wp:effectExtent l="0" t="0" r="0" b="0"/>
            <wp:wrapSquare wrapText="left"/>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54"/>
                    <a:stretch/>
                  </pic:blipFill>
                  <pic:spPr>
                    <a:xfrm>
                      <a:off x="0" y="0"/>
                      <a:ext cx="560705" cy="286385"/>
                    </a:xfrm>
                    <a:prstGeom prst="rect">
                      <a:avLst/>
                    </a:prstGeom>
                  </pic:spPr>
                </pic:pic>
              </a:graphicData>
            </a:graphic>
          </wp:anchor>
        </w:drawing>
      </w:r>
      <w:r>
        <w:rPr>
          <w:noProof/>
        </w:rPr>
        <mc:AlternateContent>
          <mc:Choice Requires="wps">
            <w:drawing>
              <wp:anchor distT="21590" distB="624205" distL="1568450" distR="114300" simplePos="0" relativeHeight="125829381" behindDoc="0" locked="0" layoutInCell="1" allowOverlap="1">
                <wp:simplePos x="0" y="0"/>
                <wp:positionH relativeFrom="page">
                  <wp:posOffset>4821555</wp:posOffset>
                </wp:positionH>
                <wp:positionV relativeFrom="paragraph">
                  <wp:posOffset>212090</wp:posOffset>
                </wp:positionV>
                <wp:extent cx="1627505" cy="216535"/>
                <wp:effectExtent l="0" t="0" r="0" b="0"/>
                <wp:wrapSquare wrapText="left"/>
                <wp:docPr id="70" name="Shape 70"/>
                <wp:cNvGraphicFramePr/>
                <a:graphic xmlns:a="http://schemas.openxmlformats.org/drawingml/2006/main">
                  <a:graphicData uri="http://schemas.microsoft.com/office/word/2010/wordprocessingShape">
                    <wps:wsp>
                      <wps:cNvSpPr txBox="1"/>
                      <wps:spPr>
                        <a:xfrm>
                          <a:off x="0" y="0"/>
                          <a:ext cx="1627505" cy="216535"/>
                        </a:xfrm>
                        <a:prstGeom prst="rect">
                          <a:avLst/>
                        </a:prstGeom>
                        <a:noFill/>
                      </wps:spPr>
                      <wps:txbx>
                        <w:txbxContent>
                          <w:p w:rsidR="006E283E" w:rsidRDefault="006E283E">
                            <w:pPr>
                              <w:pStyle w:val="1"/>
                              <w:shd w:val="clear" w:color="auto" w:fill="auto"/>
                              <w:spacing w:line="240" w:lineRule="auto"/>
                              <w:ind w:firstLine="0"/>
                            </w:pPr>
                            <w:r>
                              <w:t>Л.Э.Мухаматгалеева</w:t>
                            </w:r>
                          </w:p>
                        </w:txbxContent>
                      </wps:txbx>
                      <wps:bodyPr wrap="none" lIns="0" tIns="0" rIns="0" bIns="0"/>
                    </wps:wsp>
                  </a:graphicData>
                </a:graphic>
              </wp:anchor>
            </w:drawing>
          </mc:Choice>
          <mc:Fallback>
            <w:pict>
              <v:shape id="Shape 70" o:spid="_x0000_s1027" type="#_x0000_t202" style="position:absolute;margin-left:379.65pt;margin-top:16.7pt;width:128.15pt;height:17.05pt;z-index:125829381;visibility:visible;mso-wrap-style:none;mso-wrap-distance-left:123.5pt;mso-wrap-distance-top:1.7pt;mso-wrap-distance-right:9pt;mso-wrap-distance-bottom:4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" filled="f" stroked="f">
                <v:textbox inset="0,0,0,0">
                  <w:txbxContent>
                    <w:p w:rsidR="006E283E" w:rsidRDefault="006E283E">
                      <w:pPr>
                        <w:pStyle w:val="1"/>
                        <w:shd w:val="clear" w:color="auto" w:fill="auto"/>
                        <w:spacing w:line="240" w:lineRule="auto"/>
                        <w:ind w:firstLine="0"/>
                      </w:pPr>
                      <w:r>
                        <w:t>Л.Э.Мухаматгалеева</w:t>
                      </w:r>
                    </w:p>
                  </w:txbxContent>
                </v:textbox>
                <w10:wrap type="square" side="left" anchorx="page"/>
              </v:shape>
            </w:pict>
          </mc:Fallback>
        </mc:AlternateContent>
      </w:r>
      <w:r>
        <w:rPr>
          <w:noProof/>
        </w:rPr>
        <w:drawing>
          <wp:anchor distT="621665" distB="0" distL="114300" distR="2723515" simplePos="0" relativeHeight="125829383" behindDoc="0" locked="0" layoutInCell="1" allowOverlap="1">
            <wp:simplePos x="0" y="0"/>
            <wp:positionH relativeFrom="page">
              <wp:posOffset>3367405</wp:posOffset>
            </wp:positionH>
            <wp:positionV relativeFrom="paragraph">
              <wp:posOffset>812165</wp:posOffset>
            </wp:positionV>
            <wp:extent cx="475615" cy="243840"/>
            <wp:effectExtent l="0" t="0" r="0" b="0"/>
            <wp:wrapSquare wrapText="left"/>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55"/>
                    <a:stretch/>
                  </pic:blipFill>
                  <pic:spPr>
                    <a:xfrm>
                      <a:off x="0" y="0"/>
                      <a:ext cx="475615" cy="243840"/>
                    </a:xfrm>
                    <a:prstGeom prst="rect">
                      <a:avLst/>
                    </a:prstGeom>
                  </pic:spPr>
                </pic:pic>
              </a:graphicData>
            </a:graphic>
          </wp:anchor>
        </w:drawing>
      </w:r>
      <w:r>
        <w:rPr>
          <w:noProof/>
        </w:rPr>
        <mc:AlternateContent>
          <mc:Choice Requires="wps">
            <w:drawing>
              <wp:anchor distT="636905" distB="8890" distL="2117090" distR="129540" simplePos="0" relativeHeight="125829384" behindDoc="0" locked="0" layoutInCell="1" allowOverlap="1">
                <wp:simplePos x="0" y="0"/>
                <wp:positionH relativeFrom="page">
                  <wp:posOffset>5370195</wp:posOffset>
                </wp:positionH>
                <wp:positionV relativeFrom="paragraph">
                  <wp:posOffset>827405</wp:posOffset>
                </wp:positionV>
                <wp:extent cx="1063625" cy="216535"/>
                <wp:effectExtent l="0" t="0" r="0" b="0"/>
                <wp:wrapSquare wrapText="left"/>
                <wp:docPr id="74" name="Shape 74"/>
                <wp:cNvGraphicFramePr/>
                <a:graphic xmlns:a="http://schemas.openxmlformats.org/drawingml/2006/main">
                  <a:graphicData uri="http://schemas.microsoft.com/office/word/2010/wordprocessingShape">
                    <wps:wsp>
                      <wps:cNvSpPr txBox="1"/>
                      <wps:spPr>
                        <a:xfrm>
                          <a:off x="0" y="0"/>
                          <a:ext cx="1063625" cy="216535"/>
                        </a:xfrm>
                        <a:prstGeom prst="rect">
                          <a:avLst/>
                        </a:prstGeom>
                        <a:noFill/>
                      </wps:spPr>
                      <wps:txbx>
                        <w:txbxContent>
                          <w:p w:rsidR="006E283E" w:rsidRDefault="006E283E">
                            <w:pPr>
                              <w:pStyle w:val="1"/>
                              <w:shd w:val="clear" w:color="auto" w:fill="auto"/>
                              <w:spacing w:line="240" w:lineRule="auto"/>
                              <w:ind w:firstLine="0"/>
                            </w:pPr>
                            <w:r>
                              <w:t>Т.В.Буланова</w:t>
                            </w:r>
                          </w:p>
                        </w:txbxContent>
                      </wps:txbx>
                      <wps:bodyPr wrap="none" lIns="0" tIns="0" rIns="0" bIns="0"/>
                    </wps:wsp>
                  </a:graphicData>
                </a:graphic>
              </wp:anchor>
            </w:drawing>
          </mc:Choice>
          <mc:Fallback>
            <w:pict>
              <v:shape id="Shape 74" o:spid="_x0000_s1028" type="#_x0000_t202" style="position:absolute;margin-left:422.85pt;margin-top:65.15pt;width:83.75pt;height:17.05pt;z-index:125829384;visibility:visible;mso-wrap-style:none;mso-wrap-distance-left:166.7pt;mso-wrap-distance-top:50.15pt;mso-wrap-distance-right:10.2pt;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" filled="f" stroked="f">
                <v:textbox inset="0,0,0,0">
                  <w:txbxContent>
                    <w:p w:rsidR="006E283E" w:rsidRDefault="006E283E">
                      <w:pPr>
                        <w:pStyle w:val="1"/>
                        <w:shd w:val="clear" w:color="auto" w:fill="auto"/>
                        <w:spacing w:line="240" w:lineRule="auto"/>
                        <w:ind w:firstLine="0"/>
                      </w:pPr>
                      <w:r>
                        <w:t>Т.В.Буланова</w:t>
                      </w:r>
                    </w:p>
                  </w:txbxContent>
                </v:textbox>
                <w10:wrap type="square" side="left" anchorx="page"/>
              </v:shape>
            </w:pict>
          </mc:Fallback>
        </mc:AlternateContent>
      </w:r>
      <w:r>
        <w:t>Зам. главы администрации</w:t>
      </w:r>
    </w:p>
    <w:p w:rsidR="00542B61" w:rsidRDefault="00A64007">
      <w:pPr>
        <w:pStyle w:val="1"/>
        <w:shd w:val="clear" w:color="auto" w:fill="auto"/>
        <w:spacing w:after="320" w:line="254" w:lineRule="auto"/>
        <w:ind w:firstLine="0"/>
      </w:pPr>
      <w:r>
        <w:t xml:space="preserve">Депутат </w:t>
      </w:r>
      <w:proofErr w:type="spellStart"/>
      <w:r>
        <w:t>Лазаревской</w:t>
      </w:r>
      <w:proofErr w:type="spellEnd"/>
      <w:r>
        <w:t xml:space="preserve"> сельской Думы</w:t>
      </w:r>
    </w:p>
    <w:sectPr w:rsidR="00542B61">
      <w:pgSz w:w="11900" w:h="16840"/>
      <w:pgMar w:top="1096" w:right="1134" w:bottom="1124" w:left="1328" w:header="66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83E" w:rsidRDefault="006E283E">
      <w:r>
        <w:separator/>
      </w:r>
    </w:p>
  </w:endnote>
  <w:endnote w:type="continuationSeparator" w:id="0">
    <w:p w:rsidR="006E283E" w:rsidRDefault="006E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531.9pt;margin-top:797.65pt;width:9.6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18" name="Shape 18"/>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6" type="#_x0000_t202" style="position:absolute;margin-left:531.9pt;margin-top:797.65pt;width:9.6pt;height:7.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7" type="#_x0000_t202" style="position:absolute;margin-left:531.9pt;margin-top:797.65pt;width:9.6pt;height:7.4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14" behindDoc="1" locked="0" layoutInCell="1" allowOverlap="1">
              <wp:simplePos x="0" y="0"/>
              <wp:positionH relativeFrom="page">
                <wp:posOffset>6795135</wp:posOffset>
              </wp:positionH>
              <wp:positionV relativeFrom="page">
                <wp:posOffset>10010775</wp:posOffset>
              </wp:positionV>
              <wp:extent cx="128270" cy="91440"/>
              <wp:effectExtent l="0" t="0" r="0" b="0"/>
              <wp:wrapNone/>
              <wp:docPr id="26" name="Shape 26"/>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1F1921"/>
                            </w:rPr>
                            <w:t>#</w:t>
                          </w:r>
                          <w:r>
                            <w:rPr>
                              <w:rFonts w:ascii="Cambria" w:eastAsia="Cambria" w:hAnsi="Cambria" w:cs="Cambria"/>
                              <w:color w:val="1F19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40" type="#_x0000_t202" style="position:absolute;margin-left:535.05pt;margin-top:788.25pt;width:10.1pt;height:7.2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1F1921"/>
                      </w:rPr>
                      <w:t>#</w:t>
                    </w:r>
                    <w:r>
                      <w:rPr>
                        <w:rFonts w:ascii="Cambria" w:eastAsia="Cambria" w:hAnsi="Cambria" w:cs="Cambria"/>
                        <w:color w:val="1F1921"/>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6795135</wp:posOffset>
              </wp:positionH>
              <wp:positionV relativeFrom="page">
                <wp:posOffset>10010775</wp:posOffset>
              </wp:positionV>
              <wp:extent cx="128270"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1F1921"/>
                            </w:rPr>
                            <w:t>#</w:t>
                          </w:r>
                          <w:r>
                            <w:rPr>
                              <w:rFonts w:ascii="Cambria" w:eastAsia="Cambria" w:hAnsi="Cambria" w:cs="Cambria"/>
                              <w:color w:val="1F19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41" type="#_x0000_t202" style="position:absolute;margin-left:535.05pt;margin-top:788.25pt;width:10.1pt;height:7.2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1F1921"/>
                      </w:rPr>
                      <w:t>#</w:t>
                    </w:r>
                    <w:r>
                      <w:rPr>
                        <w:rFonts w:ascii="Cambria" w:eastAsia="Cambria" w:hAnsi="Cambria" w:cs="Cambria"/>
                        <w:color w:val="1F1921"/>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18" behindDoc="1" locked="0" layoutInCell="1" allowOverlap="1">
              <wp:simplePos x="0" y="0"/>
              <wp:positionH relativeFrom="page">
                <wp:posOffset>6790690</wp:posOffset>
              </wp:positionH>
              <wp:positionV relativeFrom="page">
                <wp:posOffset>9904095</wp:posOffset>
              </wp:positionV>
              <wp:extent cx="128270" cy="91440"/>
              <wp:effectExtent l="0" t="0" r="0" b="0"/>
              <wp:wrapNone/>
              <wp:docPr id="30" name="Shape 30"/>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1D1D36"/>
                            </w:rPr>
                            <w:t>#</w:t>
                          </w:r>
                          <w:r>
                            <w:rPr>
                              <w:rFonts w:ascii="Cambria" w:eastAsia="Cambria" w:hAnsi="Cambria" w:cs="Cambria"/>
                              <w:color w:val="1D1D3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3" type="#_x0000_t202" style="position:absolute;margin-left:534.7pt;margin-top:779.85pt;width:10.1pt;height:7.2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1D1D36"/>
                      </w:rPr>
                      <w:t>#</w:t>
                    </w:r>
                    <w:r>
                      <w:rPr>
                        <w:rFonts w:ascii="Cambria" w:eastAsia="Cambria" w:hAnsi="Cambria" w:cs="Cambria"/>
                        <w:color w:val="1D1D3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24" behindDoc="1" locked="0" layoutInCell="1" allowOverlap="1">
              <wp:simplePos x="0" y="0"/>
              <wp:positionH relativeFrom="page">
                <wp:posOffset>6811645</wp:posOffset>
              </wp:positionH>
              <wp:positionV relativeFrom="page">
                <wp:posOffset>9937750</wp:posOffset>
              </wp:positionV>
              <wp:extent cx="125095" cy="91440"/>
              <wp:effectExtent l="0" t="0" r="0" b="0"/>
              <wp:wrapNone/>
              <wp:docPr id="36" name="Shape 36"/>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5" type="#_x0000_t202" style="position:absolute;margin-left:536.35pt;margin-top:782.5pt;width:9.85pt;height:7.2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20"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32" name="Shape 32"/>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6" type="#_x0000_t202" style="position:absolute;margin-left:531.9pt;margin-top:797.65pt;width:9.6pt;height:7.4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32" behindDoc="1" locked="0" layoutInCell="1" allowOverlap="1">
              <wp:simplePos x="0" y="0"/>
              <wp:positionH relativeFrom="page">
                <wp:posOffset>6793865</wp:posOffset>
              </wp:positionH>
              <wp:positionV relativeFrom="page">
                <wp:posOffset>10053955</wp:posOffset>
              </wp:positionV>
              <wp:extent cx="125095" cy="97790"/>
              <wp:effectExtent l="0" t="0" r="0" b="0"/>
              <wp:wrapNone/>
              <wp:docPr id="44" name="Shape 44"/>
              <wp:cNvGraphicFramePr/>
              <a:graphic xmlns:a="http://schemas.openxmlformats.org/drawingml/2006/main">
                <a:graphicData uri="http://schemas.microsoft.com/office/word/2010/wordprocessingShape">
                  <wps:wsp>
                    <wps:cNvSpPr txBox="1"/>
                    <wps:spPr>
                      <a:xfrm>
                        <a:off x="0" y="0"/>
                        <a:ext cx="125095" cy="97790"/>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49" type="#_x0000_t202" style="position:absolute;margin-left:534.95pt;margin-top:791.65pt;width:9.85pt;height:7.7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28" behindDoc="1" locked="0" layoutInCell="1" allowOverlap="1">
              <wp:simplePos x="0" y="0"/>
              <wp:positionH relativeFrom="page">
                <wp:posOffset>6793865</wp:posOffset>
              </wp:positionH>
              <wp:positionV relativeFrom="page">
                <wp:posOffset>10053955</wp:posOffset>
              </wp:positionV>
              <wp:extent cx="125095" cy="97790"/>
              <wp:effectExtent l="0" t="0" r="0" b="0"/>
              <wp:wrapNone/>
              <wp:docPr id="40" name="Shape 40"/>
              <wp:cNvGraphicFramePr/>
              <a:graphic xmlns:a="http://schemas.openxmlformats.org/drawingml/2006/main">
                <a:graphicData uri="http://schemas.microsoft.com/office/word/2010/wordprocessingShape">
                  <wps:wsp>
                    <wps:cNvSpPr txBox="1"/>
                    <wps:spPr>
                      <a:xfrm>
                        <a:off x="0" y="0"/>
                        <a:ext cx="125095" cy="97790"/>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50" type="#_x0000_t202" style="position:absolute;margin-left:534.95pt;margin-top:791.65pt;width:9.85pt;height:7.7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36" behindDoc="1" locked="0" layoutInCell="1" allowOverlap="1">
              <wp:simplePos x="0" y="0"/>
              <wp:positionH relativeFrom="page">
                <wp:posOffset>6766560</wp:posOffset>
              </wp:positionH>
              <wp:positionV relativeFrom="page">
                <wp:posOffset>9840595</wp:posOffset>
              </wp:positionV>
              <wp:extent cx="130810" cy="94615"/>
              <wp:effectExtent l="0" t="0" r="0" b="0"/>
              <wp:wrapNone/>
              <wp:docPr id="48" name="Shape 48"/>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rsidR="006E283E" w:rsidRDefault="006E283E">
                          <w:pPr>
                            <w:pStyle w:val="20"/>
                            <w:shd w:val="clear" w:color="auto" w:fill="auto"/>
                          </w:pPr>
                          <w:proofErr w:type="spellStart"/>
                          <w:r>
                            <w:rPr>
                              <w:rFonts w:ascii="Cambria" w:eastAsia="Cambria" w:hAnsi="Cambria" w:cs="Cambria"/>
                              <w:color w:val="1D1D36"/>
                            </w:rPr>
                            <w:t>зо</w:t>
                          </w:r>
                          <w:proofErr w:type="spell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 o:spid="_x0000_s1052" type="#_x0000_t202" style="position:absolute;margin-left:532.8pt;margin-top:774.85pt;width:10.3pt;height:7.4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" filled="f" stroked="f">
              <v:textbox style="mso-fit-shape-to-text:t" inset="0,0,0,0">
                <w:txbxContent>
                  <w:p w:rsidR="006E283E" w:rsidRDefault="006E283E">
                    <w:pPr>
                      <w:pStyle w:val="20"/>
                      <w:shd w:val="clear" w:color="auto" w:fill="auto"/>
                    </w:pPr>
                    <w:proofErr w:type="spellStart"/>
                    <w:r>
                      <w:rPr>
                        <w:rFonts w:ascii="Cambria" w:eastAsia="Cambria" w:hAnsi="Cambria" w:cs="Cambria"/>
                        <w:color w:val="1D1D36"/>
                      </w:rPr>
                      <w:t>зо</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531.9pt;margin-top:797.65pt;width:9.6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40"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52" name="Shape 52"/>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53" type="#_x0000_t202" style="position:absolute;margin-left:531.9pt;margin-top:797.65pt;width:9.6pt;height:7.4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38"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50" name="Shape 50"/>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54" type="#_x0000_t202" style="position:absolute;margin-left:531.9pt;margin-top:797.65pt;width:9.6pt;height:7.45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48" behindDoc="1" locked="0" layoutInCell="1" allowOverlap="1">
              <wp:simplePos x="0" y="0"/>
              <wp:positionH relativeFrom="page">
                <wp:posOffset>6814820</wp:posOffset>
              </wp:positionH>
              <wp:positionV relativeFrom="page">
                <wp:posOffset>9936480</wp:posOffset>
              </wp:positionV>
              <wp:extent cx="121920" cy="91440"/>
              <wp:effectExtent l="0" t="0" r="0" b="0"/>
              <wp:wrapNone/>
              <wp:docPr id="60" name="Shape 60"/>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6E283E" w:rsidRDefault="006E283E">
                          <w:pPr>
                            <w:pStyle w:val="ab"/>
                            <w:shd w:val="clear" w:color="auto" w:fill="auto"/>
                            <w:rPr>
                              <w:sz w:val="20"/>
                              <w:szCs w:val="20"/>
                            </w:rPr>
                          </w:pPr>
                          <w:r>
                            <w:fldChar w:fldCharType="begin"/>
                          </w:r>
                          <w:r>
                            <w:instrText xml:space="preserve"> PAGE \* MERGEFORMAT </w:instrText>
                          </w:r>
                          <w:r>
                            <w:fldChar w:fldCharType="separate"/>
                          </w:r>
                          <w:r>
                            <w:rPr>
                              <w:rFonts w:ascii="Cambria" w:eastAsia="Cambria" w:hAnsi="Cambria" w:cs="Cambria"/>
                              <w:color w:val="340F2E"/>
                              <w:sz w:val="20"/>
                              <w:szCs w:val="20"/>
                            </w:rPr>
                            <w:t>#</w:t>
                          </w:r>
                          <w:r>
                            <w:rPr>
                              <w:rFonts w:ascii="Cambria" w:eastAsia="Cambria" w:hAnsi="Cambria" w:cs="Cambria"/>
                              <w:color w:val="340F2E"/>
                              <w:sz w:val="20"/>
                              <w:szCs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 o:spid="_x0000_s1057" type="#_x0000_t202" style="position:absolute;margin-left:536.6pt;margin-top:782.4pt;width:9.6pt;height:7.2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" filled="f" stroked="f">
              <v:textbox style="mso-fit-shape-to-text:t" inset="0,0,0,0">
                <w:txbxContent>
                  <w:p w:rsidR="006E283E" w:rsidRDefault="006E283E">
                    <w:pPr>
                      <w:pStyle w:val="ab"/>
                      <w:shd w:val="clear" w:color="auto" w:fill="auto"/>
                      <w:rPr>
                        <w:sz w:val="20"/>
                        <w:szCs w:val="20"/>
                      </w:rPr>
                    </w:pPr>
                    <w:r>
                      <w:fldChar w:fldCharType="begin"/>
                    </w:r>
                    <w:r>
                      <w:instrText xml:space="preserve"> PAGE \* MERGEFORMAT </w:instrText>
                    </w:r>
                    <w:r>
                      <w:fldChar w:fldCharType="separate"/>
                    </w:r>
                    <w:r>
                      <w:rPr>
                        <w:rFonts w:ascii="Cambria" w:eastAsia="Cambria" w:hAnsi="Cambria" w:cs="Cambria"/>
                        <w:color w:val="340F2E"/>
                        <w:sz w:val="20"/>
                        <w:szCs w:val="20"/>
                      </w:rPr>
                      <w:t>#</w:t>
                    </w:r>
                    <w:r>
                      <w:rPr>
                        <w:rFonts w:ascii="Cambria" w:eastAsia="Cambria" w:hAnsi="Cambria" w:cs="Cambria"/>
                        <w:color w:val="340F2E"/>
                        <w:sz w:val="20"/>
                        <w:szCs w:val="20"/>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44" behindDoc="1" locked="0" layoutInCell="1" allowOverlap="1">
              <wp:simplePos x="0" y="0"/>
              <wp:positionH relativeFrom="page">
                <wp:posOffset>6814820</wp:posOffset>
              </wp:positionH>
              <wp:positionV relativeFrom="page">
                <wp:posOffset>9936480</wp:posOffset>
              </wp:positionV>
              <wp:extent cx="121920" cy="91440"/>
              <wp:effectExtent l="0" t="0" r="0" b="0"/>
              <wp:wrapNone/>
              <wp:docPr id="56" name="Shape 56"/>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rsidR="006E283E" w:rsidRDefault="006E283E">
                          <w:pPr>
                            <w:pStyle w:val="ab"/>
                            <w:shd w:val="clear" w:color="auto" w:fill="auto"/>
                            <w:rPr>
                              <w:sz w:val="20"/>
                              <w:szCs w:val="20"/>
                            </w:rPr>
                          </w:pPr>
                          <w:r>
                            <w:fldChar w:fldCharType="begin"/>
                          </w:r>
                          <w:r>
                            <w:instrText xml:space="preserve"> PAGE \* MERGEFORMAT </w:instrText>
                          </w:r>
                          <w:r>
                            <w:fldChar w:fldCharType="separate"/>
                          </w:r>
                          <w:r>
                            <w:rPr>
                              <w:rFonts w:ascii="Cambria" w:eastAsia="Cambria" w:hAnsi="Cambria" w:cs="Cambria"/>
                              <w:color w:val="340F2E"/>
                              <w:sz w:val="20"/>
                              <w:szCs w:val="20"/>
                            </w:rPr>
                            <w:t>#</w:t>
                          </w:r>
                          <w:r>
                            <w:rPr>
                              <w:rFonts w:ascii="Cambria" w:eastAsia="Cambria" w:hAnsi="Cambria" w:cs="Cambria"/>
                              <w:color w:val="340F2E"/>
                              <w:sz w:val="20"/>
                              <w:szCs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8" type="#_x0000_t202" style="position:absolute;margin-left:536.6pt;margin-top:782.4pt;width:9.6pt;height:7.2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" filled="f" stroked="f">
              <v:textbox style="mso-fit-shape-to-text:t" inset="0,0,0,0">
                <w:txbxContent>
                  <w:p w:rsidR="006E283E" w:rsidRDefault="006E283E">
                    <w:pPr>
                      <w:pStyle w:val="ab"/>
                      <w:shd w:val="clear" w:color="auto" w:fill="auto"/>
                      <w:rPr>
                        <w:sz w:val="20"/>
                        <w:szCs w:val="20"/>
                      </w:rPr>
                    </w:pPr>
                    <w:r>
                      <w:fldChar w:fldCharType="begin"/>
                    </w:r>
                    <w:r>
                      <w:instrText xml:space="preserve"> PAGE \* MERGEFORMAT </w:instrText>
                    </w:r>
                    <w:r>
                      <w:fldChar w:fldCharType="separate"/>
                    </w:r>
                    <w:r>
                      <w:rPr>
                        <w:rFonts w:ascii="Cambria" w:eastAsia="Cambria" w:hAnsi="Cambria" w:cs="Cambria"/>
                        <w:color w:val="340F2E"/>
                        <w:sz w:val="20"/>
                        <w:szCs w:val="20"/>
                      </w:rPr>
                      <w:t>#</w:t>
                    </w:r>
                    <w:r>
                      <w:rPr>
                        <w:rFonts w:ascii="Cambria" w:eastAsia="Cambria" w:hAnsi="Cambria" w:cs="Cambria"/>
                        <w:color w:val="340F2E"/>
                        <w:sz w:val="20"/>
                        <w:szCs w:val="20"/>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52"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64" name="Shape 64"/>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59" type="#_x0000_t202" style="position:absolute;margin-left:531.9pt;margin-top:797.65pt;width:9.6pt;height:7.45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50"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62" name="Shape 62"/>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60" type="#_x0000_t202" style="position:absolute;margin-left:531.9pt;margin-top:797.65pt;width:9.6pt;height:7.45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6856730</wp:posOffset>
              </wp:positionH>
              <wp:positionV relativeFrom="page">
                <wp:posOffset>9788525</wp:posOffset>
              </wp:positionV>
              <wp:extent cx="4889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48895" cy="91440"/>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251A46"/>
                            </w:rPr>
                            <w:t>#</w:t>
                          </w:r>
                          <w:r>
                            <w:rPr>
                              <w:rFonts w:ascii="Cambria" w:eastAsia="Cambria" w:hAnsi="Cambria" w:cs="Cambria"/>
                              <w:color w:val="251A4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539.9pt;margin-top:770.75pt;width:3.8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251A46"/>
                      </w:rPr>
                      <w:t>#</w:t>
                    </w:r>
                    <w:r>
                      <w:rPr>
                        <w:rFonts w:ascii="Cambria" w:eastAsia="Cambria" w:hAnsi="Cambria" w:cs="Cambria"/>
                        <w:color w:val="251A4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14" name="Shape 14"/>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4" type="#_x0000_t202" style="position:absolute;margin-left:531.9pt;margin-top:797.65pt;width:9.6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6755130</wp:posOffset>
              </wp:positionH>
              <wp:positionV relativeFrom="page">
                <wp:posOffset>10130155</wp:posOffset>
              </wp:positionV>
              <wp:extent cx="121920" cy="94615"/>
              <wp:effectExtent l="0" t="0" r="0" b="0"/>
              <wp:wrapNone/>
              <wp:docPr id="12" name="Shape 12"/>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5" type="#_x0000_t202" style="position:absolute;margin-left:531.9pt;margin-top:797.65pt;width:9.6pt;height:7.4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" filled="f" stroked="f">
              <v:textbox style="mso-fit-shape-to-text:t" inset="0,0,0,0">
                <w:txbxContent>
                  <w:p w:rsidR="006E283E" w:rsidRDefault="006E283E">
                    <w:pPr>
                      <w:pStyle w:val="20"/>
                      <w:shd w:val="clear" w:color="auto" w:fill="auto"/>
                    </w:pPr>
                    <w:r>
                      <w:fldChar w:fldCharType="begin"/>
                    </w:r>
                    <w:r>
                      <w:instrText xml:space="preserve"> PAGE \* MERGEFORMAT </w:instrText>
                    </w:r>
                    <w:r>
                      <w:fldChar w:fldCharType="separate"/>
                    </w:r>
                    <w:r>
                      <w:rPr>
                        <w:rFonts w:ascii="Cambria" w:eastAsia="Cambria" w:hAnsi="Cambria" w:cs="Cambria"/>
                        <w:color w:val="321418"/>
                      </w:rPr>
                      <w:t>#</w:t>
                    </w:r>
                    <w:r>
                      <w:rPr>
                        <w:rFonts w:ascii="Cambria" w:eastAsia="Cambria" w:hAnsi="Cambria" w:cs="Cambria"/>
                        <w:color w:val="3214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83E" w:rsidRDefault="006E283E"/>
  </w:footnote>
  <w:footnote w:type="continuationSeparator" w:id="0">
    <w:p w:rsidR="006E283E" w:rsidRDefault="006E2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6128385</wp:posOffset>
              </wp:positionH>
              <wp:positionV relativeFrom="page">
                <wp:posOffset>1453515</wp:posOffset>
              </wp:positionV>
              <wp:extent cx="746760" cy="128270"/>
              <wp:effectExtent l="0" t="0" r="0" b="0"/>
              <wp:wrapNone/>
              <wp:docPr id="10" name="Shape 10"/>
              <wp:cNvGraphicFramePr/>
              <a:graphic xmlns:a="http://schemas.openxmlformats.org/drawingml/2006/main">
                <a:graphicData uri="http://schemas.microsoft.com/office/word/2010/wordprocessingShape">
                  <wps:wsp>
                    <wps:cNvSpPr txBox="1"/>
                    <wps:spPr>
                      <a:xfrm>
                        <a:off x="0" y="0"/>
                        <a:ext cx="746760" cy="128270"/>
                      </a:xfrm>
                      <a:prstGeom prst="rect">
                        <a:avLst/>
                      </a:prstGeom>
                      <a:noFill/>
                    </wps:spPr>
                    <wps:txbx>
                      <w:txbxContent>
                        <w:p w:rsidR="006E283E" w:rsidRDefault="006E283E">
                          <w:pPr>
                            <w:pStyle w:val="20"/>
                            <w:shd w:val="clear" w:color="auto" w:fill="auto"/>
                          </w:pPr>
                          <w:r>
                            <w:rPr>
                              <w:color w:val="1F1921"/>
                            </w:rPr>
                            <w:t>Приложение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2" type="#_x0000_t202" style="position:absolute;margin-left:482.55pt;margin-top:114.45pt;width:58.8pt;height:10.1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" filled="f" stroked="f">
              <v:textbox style="mso-fit-shape-to-text:t" inset="0,0,0,0">
                <w:txbxContent>
                  <w:p w:rsidR="006E283E" w:rsidRDefault="006E283E">
                    <w:pPr>
                      <w:pStyle w:val="20"/>
                      <w:shd w:val="clear" w:color="auto" w:fill="auto"/>
                    </w:pPr>
                    <w:r>
                      <w:rPr>
                        <w:color w:val="1F1921"/>
                      </w:rPr>
                      <w:t>Приложение</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4194810</wp:posOffset>
              </wp:positionH>
              <wp:positionV relativeFrom="page">
                <wp:posOffset>784225</wp:posOffset>
              </wp:positionV>
              <wp:extent cx="2694305" cy="725170"/>
              <wp:effectExtent l="0" t="0" r="0" b="0"/>
              <wp:wrapNone/>
              <wp:docPr id="20" name="Shape 20"/>
              <wp:cNvGraphicFramePr/>
              <a:graphic xmlns:a="http://schemas.openxmlformats.org/drawingml/2006/main">
                <a:graphicData uri="http://schemas.microsoft.com/office/word/2010/wordprocessingShape">
                  <wps:wsp>
                    <wps:cNvSpPr txBox="1"/>
                    <wps:spPr>
                      <a:xfrm>
                        <a:off x="0" y="0"/>
                        <a:ext cx="2694305" cy="725170"/>
                      </a:xfrm>
                      <a:prstGeom prst="rect">
                        <a:avLst/>
                      </a:prstGeom>
                      <a:noFill/>
                    </wps:spPr>
                    <wps:txbx>
                      <w:txbxContent>
                        <w:p w:rsidR="006E283E" w:rsidRDefault="006E283E">
                          <w:pPr>
                            <w:pStyle w:val="20"/>
                            <w:shd w:val="clear" w:color="auto" w:fill="auto"/>
                            <w:rPr>
                              <w:sz w:val="24"/>
                              <w:szCs w:val="24"/>
                            </w:rPr>
                          </w:pPr>
                          <w:r>
                            <w:rPr>
                              <w:color w:val="1F1921"/>
                              <w:sz w:val="24"/>
                              <w:szCs w:val="24"/>
                            </w:rPr>
                            <w:t>Приложение № 2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9" type="#_x0000_t202" style="position:absolute;margin-left:330.3pt;margin-top:61.75pt;width:212.15pt;height:57.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" filled="f" stroked="f">
              <v:textbox style="mso-fit-shape-to-text:t" inset="0,0,0,0">
                <w:txbxContent>
                  <w:p w:rsidR="006E283E" w:rsidRDefault="006E283E">
                    <w:pPr>
                      <w:pStyle w:val="20"/>
                      <w:shd w:val="clear" w:color="auto" w:fill="auto"/>
                      <w:rPr>
                        <w:sz w:val="24"/>
                        <w:szCs w:val="24"/>
                      </w:rPr>
                    </w:pPr>
                    <w:r>
                      <w:rPr>
                        <w:color w:val="1F1921"/>
                        <w:sz w:val="24"/>
                        <w:szCs w:val="24"/>
                      </w:rPr>
                      <w:t>Приложение № 2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16" behindDoc="1" locked="0" layoutInCell="1" allowOverlap="1">
              <wp:simplePos x="0" y="0"/>
              <wp:positionH relativeFrom="page">
                <wp:posOffset>3839845</wp:posOffset>
              </wp:positionH>
              <wp:positionV relativeFrom="page">
                <wp:posOffset>681355</wp:posOffset>
              </wp:positionV>
              <wp:extent cx="3060065" cy="926465"/>
              <wp:effectExtent l="0" t="0" r="0" b="0"/>
              <wp:wrapNone/>
              <wp:docPr id="28" name="Shape 28"/>
              <wp:cNvGraphicFramePr/>
              <a:graphic xmlns:a="http://schemas.openxmlformats.org/drawingml/2006/main">
                <a:graphicData uri="http://schemas.microsoft.com/office/word/2010/wordprocessingShape">
                  <wps:wsp>
                    <wps:cNvSpPr txBox="1"/>
                    <wps:spPr>
                      <a:xfrm>
                        <a:off x="0" y="0"/>
                        <a:ext cx="3060065" cy="926465"/>
                      </a:xfrm>
                      <a:prstGeom prst="rect">
                        <a:avLst/>
                      </a:prstGeom>
                      <a:noFill/>
                    </wps:spPr>
                    <wps:txbx>
                      <w:txbxContent>
                        <w:p w:rsidR="006E283E" w:rsidRDefault="006E283E">
                          <w:pPr>
                            <w:pStyle w:val="20"/>
                            <w:shd w:val="clear" w:color="auto" w:fill="auto"/>
                            <w:rPr>
                              <w:sz w:val="24"/>
                              <w:szCs w:val="24"/>
                            </w:rPr>
                          </w:pPr>
                          <w:r>
                            <w:rPr>
                              <w:color w:val="1F1921"/>
                              <w:sz w:val="24"/>
                              <w:szCs w:val="24"/>
                            </w:rPr>
                            <w:t>Приложение №1</w:t>
                          </w:r>
                        </w:p>
                        <w:p w:rsidR="006E283E" w:rsidRDefault="006E283E">
                          <w:pPr>
                            <w:pStyle w:val="20"/>
                            <w:shd w:val="clear" w:color="auto" w:fill="auto"/>
                            <w:rPr>
                              <w:sz w:val="24"/>
                              <w:szCs w:val="24"/>
                            </w:rPr>
                          </w:pPr>
                          <w:r>
                            <w:rPr>
                              <w:color w:val="1F1921"/>
                              <w:sz w:val="24"/>
                              <w:szCs w:val="24"/>
                            </w:rPr>
                            <w:t>к муниципальной программе</w:t>
                          </w:r>
                        </w:p>
                        <w:p w:rsidR="006E283E" w:rsidRDefault="006E283E">
                          <w:pPr>
                            <w:pStyle w:val="20"/>
                            <w:shd w:val="clear" w:color="auto" w:fill="auto"/>
                            <w:rPr>
                              <w:sz w:val="24"/>
                              <w:szCs w:val="24"/>
                            </w:rPr>
                          </w:pPr>
                          <w:r>
                            <w:rPr>
                              <w:color w:val="1F1921"/>
                              <w:sz w:val="24"/>
                              <w:szCs w:val="24"/>
                            </w:rPr>
                            <w:t>«Формирование современной городской среды</w:t>
                          </w:r>
                        </w:p>
                        <w:p w:rsidR="006E283E" w:rsidRDefault="006E283E">
                          <w:pPr>
                            <w:pStyle w:val="20"/>
                            <w:shd w:val="clear" w:color="auto" w:fill="auto"/>
                            <w:rPr>
                              <w:sz w:val="24"/>
                              <w:szCs w:val="24"/>
                            </w:rPr>
                          </w:pPr>
                          <w:r>
                            <w:rPr>
                              <w:color w:val="1F1921"/>
                              <w:sz w:val="24"/>
                              <w:szCs w:val="24"/>
                            </w:rPr>
                            <w:t>Лазаревского сельского поселения»</w:t>
                          </w:r>
                        </w:p>
                        <w:p w:rsidR="006E283E" w:rsidRDefault="006E283E">
                          <w:pPr>
                            <w:pStyle w:val="20"/>
                            <w:shd w:val="clear" w:color="auto" w:fill="auto"/>
                            <w:rPr>
                              <w:sz w:val="24"/>
                              <w:szCs w:val="24"/>
                            </w:rPr>
                          </w:pPr>
                          <w:r>
                            <w:rPr>
                              <w:color w:val="1F1921"/>
                              <w:sz w:val="24"/>
                              <w:szCs w:val="24"/>
                            </w:rPr>
                            <w:t>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42" type="#_x0000_t202" style="position:absolute;margin-left:302.35pt;margin-top:53.65pt;width:240.95pt;height:72.9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" filled="f" stroked="f">
              <v:textbox style="mso-fit-shape-to-text:t" inset="0,0,0,0">
                <w:txbxContent>
                  <w:p w:rsidR="006E283E" w:rsidRDefault="006E283E">
                    <w:pPr>
                      <w:pStyle w:val="20"/>
                      <w:shd w:val="clear" w:color="auto" w:fill="auto"/>
                      <w:rPr>
                        <w:sz w:val="24"/>
                        <w:szCs w:val="24"/>
                      </w:rPr>
                    </w:pPr>
                    <w:r>
                      <w:rPr>
                        <w:color w:val="1F1921"/>
                        <w:sz w:val="24"/>
                        <w:szCs w:val="24"/>
                      </w:rPr>
                      <w:t>Приложение №1</w:t>
                    </w:r>
                  </w:p>
                  <w:p w:rsidR="006E283E" w:rsidRDefault="006E283E">
                    <w:pPr>
                      <w:pStyle w:val="20"/>
                      <w:shd w:val="clear" w:color="auto" w:fill="auto"/>
                      <w:rPr>
                        <w:sz w:val="24"/>
                        <w:szCs w:val="24"/>
                      </w:rPr>
                    </w:pPr>
                    <w:r>
                      <w:rPr>
                        <w:color w:val="1F1921"/>
                        <w:sz w:val="24"/>
                        <w:szCs w:val="24"/>
                      </w:rPr>
                      <w:t>к муниципальной программе</w:t>
                    </w:r>
                  </w:p>
                  <w:p w:rsidR="006E283E" w:rsidRDefault="006E283E">
                    <w:pPr>
                      <w:pStyle w:val="20"/>
                      <w:shd w:val="clear" w:color="auto" w:fill="auto"/>
                      <w:rPr>
                        <w:sz w:val="24"/>
                        <w:szCs w:val="24"/>
                      </w:rPr>
                    </w:pPr>
                    <w:r>
                      <w:rPr>
                        <w:color w:val="1F1921"/>
                        <w:sz w:val="24"/>
                        <w:szCs w:val="24"/>
                      </w:rPr>
                      <w:t>«Формирование современной городской среды</w:t>
                    </w:r>
                  </w:p>
                  <w:p w:rsidR="006E283E" w:rsidRDefault="006E283E">
                    <w:pPr>
                      <w:pStyle w:val="20"/>
                      <w:shd w:val="clear" w:color="auto" w:fill="auto"/>
                      <w:rPr>
                        <w:sz w:val="24"/>
                        <w:szCs w:val="24"/>
                      </w:rPr>
                    </w:pPr>
                    <w:r>
                      <w:rPr>
                        <w:color w:val="1F1921"/>
                        <w:sz w:val="24"/>
                        <w:szCs w:val="24"/>
                      </w:rPr>
                      <w:t>Лазаревского сельского поселения»</w:t>
                    </w:r>
                  </w:p>
                  <w:p w:rsidR="006E283E" w:rsidRDefault="006E283E">
                    <w:pPr>
                      <w:pStyle w:val="20"/>
                      <w:shd w:val="clear" w:color="auto" w:fill="auto"/>
                      <w:rPr>
                        <w:sz w:val="24"/>
                        <w:szCs w:val="24"/>
                      </w:rPr>
                    </w:pPr>
                    <w:r>
                      <w:rPr>
                        <w:color w:val="1F1921"/>
                        <w:sz w:val="24"/>
                        <w:szCs w:val="24"/>
                      </w:rPr>
                      <w:t>на 2018-2022 годы</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22" behindDoc="1" locked="0" layoutInCell="1" allowOverlap="1">
              <wp:simplePos x="0" y="0"/>
              <wp:positionH relativeFrom="page">
                <wp:posOffset>4211955</wp:posOffset>
              </wp:positionH>
              <wp:positionV relativeFrom="page">
                <wp:posOffset>717550</wp:posOffset>
              </wp:positionV>
              <wp:extent cx="2697480" cy="728345"/>
              <wp:effectExtent l="0" t="0" r="0" b="0"/>
              <wp:wrapNone/>
              <wp:docPr id="34" name="Shape 34"/>
              <wp:cNvGraphicFramePr/>
              <a:graphic xmlns:a="http://schemas.openxmlformats.org/drawingml/2006/main">
                <a:graphicData uri="http://schemas.microsoft.com/office/word/2010/wordprocessingShape">
                  <wps:wsp>
                    <wps:cNvSpPr txBox="1"/>
                    <wps:spPr>
                      <a:xfrm>
                        <a:off x="0" y="0"/>
                        <a:ext cx="2697480" cy="728345"/>
                      </a:xfrm>
                      <a:prstGeom prst="rect">
                        <a:avLst/>
                      </a:prstGeom>
                      <a:noFill/>
                    </wps:spPr>
                    <wps:txbx>
                      <w:txbxContent>
                        <w:p w:rsidR="006E283E" w:rsidRDefault="006E283E">
                          <w:pPr>
                            <w:pStyle w:val="20"/>
                            <w:shd w:val="clear" w:color="auto" w:fill="auto"/>
                            <w:rPr>
                              <w:sz w:val="24"/>
                              <w:szCs w:val="24"/>
                            </w:rPr>
                          </w:pPr>
                          <w:r>
                            <w:rPr>
                              <w:color w:val="1F1921"/>
                              <w:sz w:val="24"/>
                              <w:szCs w:val="24"/>
                            </w:rPr>
                            <w:t>Приложение № 3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поселения» 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4" type="#_x0000_t202" style="position:absolute;margin-left:331.65pt;margin-top:56.5pt;width:212.4pt;height:57.3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" filled="f" stroked="f">
              <v:textbox style="mso-fit-shape-to-text:t" inset="0,0,0,0">
                <w:txbxContent>
                  <w:p w:rsidR="006E283E" w:rsidRDefault="006E283E">
                    <w:pPr>
                      <w:pStyle w:val="20"/>
                      <w:shd w:val="clear" w:color="auto" w:fill="auto"/>
                      <w:rPr>
                        <w:sz w:val="24"/>
                        <w:szCs w:val="24"/>
                      </w:rPr>
                    </w:pPr>
                    <w:r>
                      <w:rPr>
                        <w:color w:val="1F1921"/>
                        <w:sz w:val="24"/>
                        <w:szCs w:val="24"/>
                      </w:rPr>
                      <w:t>Приложение № 3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поселения» на 2018-2022 годы</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30" behindDoc="1" locked="0" layoutInCell="1" allowOverlap="1">
              <wp:simplePos x="0" y="0"/>
              <wp:positionH relativeFrom="page">
                <wp:posOffset>4194175</wp:posOffset>
              </wp:positionH>
              <wp:positionV relativeFrom="page">
                <wp:posOffset>833755</wp:posOffset>
              </wp:positionV>
              <wp:extent cx="2694305" cy="722630"/>
              <wp:effectExtent l="0" t="0" r="0" b="0"/>
              <wp:wrapNone/>
              <wp:docPr id="42" name="Shape 42"/>
              <wp:cNvGraphicFramePr/>
              <a:graphic xmlns:a="http://schemas.openxmlformats.org/drawingml/2006/main">
                <a:graphicData uri="http://schemas.microsoft.com/office/word/2010/wordprocessingShape">
                  <wps:wsp>
                    <wps:cNvSpPr txBox="1"/>
                    <wps:spPr>
                      <a:xfrm>
                        <a:off x="0" y="0"/>
                        <a:ext cx="2694305" cy="722630"/>
                      </a:xfrm>
                      <a:prstGeom prst="rect">
                        <a:avLst/>
                      </a:prstGeom>
                      <a:noFill/>
                    </wps:spPr>
                    <wps:txbx>
                      <w:txbxContent>
                        <w:p w:rsidR="006E283E" w:rsidRDefault="006E283E">
                          <w:pPr>
                            <w:pStyle w:val="20"/>
                            <w:shd w:val="clear" w:color="auto" w:fill="auto"/>
                            <w:rPr>
                              <w:sz w:val="24"/>
                              <w:szCs w:val="24"/>
                            </w:rPr>
                          </w:pPr>
                          <w:r>
                            <w:rPr>
                              <w:color w:val="1F1921"/>
                              <w:sz w:val="24"/>
                              <w:szCs w:val="24"/>
                            </w:rPr>
                            <w:t>Приложение № 5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7" type="#_x0000_t202" style="position:absolute;margin-left:330.25pt;margin-top:65.65pt;width:212.15pt;height:56.9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" filled="f" stroked="f">
              <v:textbox style="mso-fit-shape-to-text:t" inset="0,0,0,0">
                <w:txbxContent>
                  <w:p w:rsidR="006E283E" w:rsidRDefault="006E283E">
                    <w:pPr>
                      <w:pStyle w:val="20"/>
                      <w:shd w:val="clear" w:color="auto" w:fill="auto"/>
                      <w:rPr>
                        <w:sz w:val="24"/>
                        <w:szCs w:val="24"/>
                      </w:rPr>
                    </w:pPr>
                    <w:r>
                      <w:rPr>
                        <w:color w:val="1F1921"/>
                        <w:sz w:val="24"/>
                        <w:szCs w:val="24"/>
                      </w:rPr>
                      <w:t>Приложение № 5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26" behindDoc="1" locked="0" layoutInCell="1" allowOverlap="1">
              <wp:simplePos x="0" y="0"/>
              <wp:positionH relativeFrom="page">
                <wp:posOffset>4194175</wp:posOffset>
              </wp:positionH>
              <wp:positionV relativeFrom="page">
                <wp:posOffset>833755</wp:posOffset>
              </wp:positionV>
              <wp:extent cx="2694305" cy="722630"/>
              <wp:effectExtent l="0" t="0" r="0" b="0"/>
              <wp:wrapNone/>
              <wp:docPr id="38" name="Shape 38"/>
              <wp:cNvGraphicFramePr/>
              <a:graphic xmlns:a="http://schemas.openxmlformats.org/drawingml/2006/main">
                <a:graphicData uri="http://schemas.microsoft.com/office/word/2010/wordprocessingShape">
                  <wps:wsp>
                    <wps:cNvSpPr txBox="1"/>
                    <wps:spPr>
                      <a:xfrm>
                        <a:off x="0" y="0"/>
                        <a:ext cx="2694305" cy="722630"/>
                      </a:xfrm>
                      <a:prstGeom prst="rect">
                        <a:avLst/>
                      </a:prstGeom>
                      <a:noFill/>
                    </wps:spPr>
                    <wps:txbx>
                      <w:txbxContent>
                        <w:p w:rsidR="006E283E" w:rsidRDefault="006E283E">
                          <w:pPr>
                            <w:pStyle w:val="20"/>
                            <w:shd w:val="clear" w:color="auto" w:fill="auto"/>
                            <w:rPr>
                              <w:sz w:val="24"/>
                              <w:szCs w:val="24"/>
                            </w:rPr>
                          </w:pPr>
                          <w:r>
                            <w:rPr>
                              <w:color w:val="1F1921"/>
                              <w:sz w:val="24"/>
                              <w:szCs w:val="24"/>
                            </w:rPr>
                            <w:t>Приложение № 5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8" type="#_x0000_t202" style="position:absolute;margin-left:330.25pt;margin-top:65.65pt;width:212.15pt;height:56.9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" filled="f" stroked="f">
              <v:textbox style="mso-fit-shape-to-text:t" inset="0,0,0,0">
                <w:txbxContent>
                  <w:p w:rsidR="006E283E" w:rsidRDefault="006E283E">
                    <w:pPr>
                      <w:pStyle w:val="20"/>
                      <w:shd w:val="clear" w:color="auto" w:fill="auto"/>
                      <w:rPr>
                        <w:sz w:val="24"/>
                        <w:szCs w:val="24"/>
                      </w:rPr>
                    </w:pPr>
                    <w:r>
                      <w:rPr>
                        <w:color w:val="1F1921"/>
                        <w:sz w:val="24"/>
                        <w:szCs w:val="24"/>
                      </w:rPr>
                      <w:t>Приложение № 5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34" behindDoc="1" locked="0" layoutInCell="1" allowOverlap="1">
              <wp:simplePos x="0" y="0"/>
              <wp:positionH relativeFrom="page">
                <wp:posOffset>4203065</wp:posOffset>
              </wp:positionH>
              <wp:positionV relativeFrom="page">
                <wp:posOffset>949960</wp:posOffset>
              </wp:positionV>
              <wp:extent cx="2691130" cy="725170"/>
              <wp:effectExtent l="0" t="0" r="0" b="0"/>
              <wp:wrapNone/>
              <wp:docPr id="46" name="Shape 46"/>
              <wp:cNvGraphicFramePr/>
              <a:graphic xmlns:a="http://schemas.openxmlformats.org/drawingml/2006/main">
                <a:graphicData uri="http://schemas.microsoft.com/office/word/2010/wordprocessingShape">
                  <wps:wsp>
                    <wps:cNvSpPr txBox="1"/>
                    <wps:spPr>
                      <a:xfrm>
                        <a:off x="0" y="0"/>
                        <a:ext cx="2691130" cy="725170"/>
                      </a:xfrm>
                      <a:prstGeom prst="rect">
                        <a:avLst/>
                      </a:prstGeom>
                      <a:noFill/>
                    </wps:spPr>
                    <wps:txbx>
                      <w:txbxContent>
                        <w:p w:rsidR="006E283E" w:rsidRDefault="006E283E">
                          <w:pPr>
                            <w:pStyle w:val="20"/>
                            <w:shd w:val="clear" w:color="auto" w:fill="auto"/>
                            <w:rPr>
                              <w:sz w:val="24"/>
                              <w:szCs w:val="24"/>
                            </w:rPr>
                          </w:pPr>
                          <w:r>
                            <w:rPr>
                              <w:color w:val="1F1921"/>
                              <w:sz w:val="24"/>
                              <w:szCs w:val="24"/>
                            </w:rPr>
                            <w:t>Приложение № 4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51" type="#_x0000_t202" style="position:absolute;margin-left:330.95pt;margin-top:74.8pt;width:211.9pt;height:57.1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" filled="f" stroked="f">
              <v:textbox style="mso-fit-shape-to-text:t" inset="0,0,0,0">
                <w:txbxContent>
                  <w:p w:rsidR="006E283E" w:rsidRDefault="006E283E">
                    <w:pPr>
                      <w:pStyle w:val="20"/>
                      <w:shd w:val="clear" w:color="auto" w:fill="auto"/>
                      <w:rPr>
                        <w:sz w:val="24"/>
                        <w:szCs w:val="24"/>
                      </w:rPr>
                    </w:pPr>
                    <w:r>
                      <w:rPr>
                        <w:color w:val="1F1921"/>
                        <w:sz w:val="24"/>
                        <w:szCs w:val="24"/>
                      </w:rPr>
                      <w:t>Приложение № 4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46" behindDoc="1" locked="0" layoutInCell="1" allowOverlap="1">
              <wp:simplePos x="0" y="0"/>
              <wp:positionH relativeFrom="page">
                <wp:posOffset>3343275</wp:posOffset>
              </wp:positionH>
              <wp:positionV relativeFrom="page">
                <wp:posOffset>716280</wp:posOffset>
              </wp:positionV>
              <wp:extent cx="3569335" cy="545465"/>
              <wp:effectExtent l="0" t="0" r="0" b="0"/>
              <wp:wrapNone/>
              <wp:docPr id="58" name="Shape 58"/>
              <wp:cNvGraphicFramePr/>
              <a:graphic xmlns:a="http://schemas.openxmlformats.org/drawingml/2006/main">
                <a:graphicData uri="http://schemas.microsoft.com/office/word/2010/wordprocessingShape">
                  <wps:wsp>
                    <wps:cNvSpPr txBox="1"/>
                    <wps:spPr>
                      <a:xfrm>
                        <a:off x="0" y="0"/>
                        <a:ext cx="3569335" cy="545465"/>
                      </a:xfrm>
                      <a:prstGeom prst="rect">
                        <a:avLst/>
                      </a:prstGeom>
                      <a:noFill/>
                    </wps:spPr>
                    <wps:txbx>
                      <w:txbxContent>
                        <w:p w:rsidR="006E283E" w:rsidRDefault="006E283E">
                          <w:pPr>
                            <w:pStyle w:val="ab"/>
                            <w:shd w:val="clear" w:color="auto" w:fill="auto"/>
                          </w:pPr>
                          <w:r>
                            <w:t>Приложение № 6 к муниципальной программе</w:t>
                          </w:r>
                        </w:p>
                        <w:p w:rsidR="006E283E" w:rsidRDefault="006E283E">
                          <w:pPr>
                            <w:pStyle w:val="ab"/>
                            <w:shd w:val="clear" w:color="auto" w:fill="auto"/>
                          </w:pPr>
                          <w:r>
                            <w:t>«Формирование современной городской среды</w:t>
                          </w:r>
                        </w:p>
                        <w:p w:rsidR="006E283E" w:rsidRDefault="006E283E">
                          <w:pPr>
                            <w:pStyle w:val="ab"/>
                            <w:shd w:val="clear" w:color="auto" w:fill="auto"/>
                          </w:pPr>
                          <w:r>
                            <w:t>Лазаревского сельского поселения» 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8" o:spid="_x0000_s1055" type="#_x0000_t202" style="position:absolute;margin-left:263.25pt;margin-top:56.4pt;width:281.05pt;height:42.9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" filled="f" stroked="f">
              <v:textbox style="mso-fit-shape-to-text:t" inset="0,0,0,0">
                <w:txbxContent>
                  <w:p w:rsidR="006E283E" w:rsidRDefault="006E283E">
                    <w:pPr>
                      <w:pStyle w:val="ab"/>
                      <w:shd w:val="clear" w:color="auto" w:fill="auto"/>
                    </w:pPr>
                    <w:r>
                      <w:t>Приложение № 6 к муниципальной программе</w:t>
                    </w:r>
                  </w:p>
                  <w:p w:rsidR="006E283E" w:rsidRDefault="006E283E">
                    <w:pPr>
                      <w:pStyle w:val="ab"/>
                      <w:shd w:val="clear" w:color="auto" w:fill="auto"/>
                    </w:pPr>
                    <w:r>
                      <w:t>«Формирование современной городской среды</w:t>
                    </w:r>
                  </w:p>
                  <w:p w:rsidR="006E283E" w:rsidRDefault="006E283E">
                    <w:pPr>
                      <w:pStyle w:val="ab"/>
                      <w:shd w:val="clear" w:color="auto" w:fill="auto"/>
                    </w:pPr>
                    <w:r>
                      <w:t>Лазаревского сельского поселения» на 2018-2022 годы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6128385</wp:posOffset>
              </wp:positionH>
              <wp:positionV relativeFrom="page">
                <wp:posOffset>1453515</wp:posOffset>
              </wp:positionV>
              <wp:extent cx="746760" cy="128270"/>
              <wp:effectExtent l="0" t="0" r="0" b="0"/>
              <wp:wrapNone/>
              <wp:docPr id="8" name="Shape 8"/>
              <wp:cNvGraphicFramePr/>
              <a:graphic xmlns:a="http://schemas.openxmlformats.org/drawingml/2006/main">
                <a:graphicData uri="http://schemas.microsoft.com/office/word/2010/wordprocessingShape">
                  <wps:wsp>
                    <wps:cNvSpPr txBox="1"/>
                    <wps:spPr>
                      <a:xfrm>
                        <a:off x="0" y="0"/>
                        <a:ext cx="746760" cy="128270"/>
                      </a:xfrm>
                      <a:prstGeom prst="rect">
                        <a:avLst/>
                      </a:prstGeom>
                      <a:noFill/>
                    </wps:spPr>
                    <wps:txbx>
                      <w:txbxContent>
                        <w:p w:rsidR="006E283E" w:rsidRDefault="006E283E">
                          <w:pPr>
                            <w:pStyle w:val="20"/>
                            <w:shd w:val="clear" w:color="auto" w:fill="auto"/>
                          </w:pPr>
                          <w:r>
                            <w:rPr>
                              <w:color w:val="1F1921"/>
                            </w:rPr>
                            <w:t>Приложение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33" type="#_x0000_t202" style="position:absolute;margin-left:482.55pt;margin-top:114.45pt;width:58.8pt;height:10.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" filled="f" stroked="f">
              <v:textbox style="mso-fit-shape-to-text:t" inset="0,0,0,0">
                <w:txbxContent>
                  <w:p w:rsidR="006E283E" w:rsidRDefault="006E283E">
                    <w:pPr>
                      <w:pStyle w:val="20"/>
                      <w:shd w:val="clear" w:color="auto" w:fill="auto"/>
                    </w:pPr>
                    <w:r>
                      <w:rPr>
                        <w:color w:val="1F1921"/>
                      </w:rPr>
                      <w:t>Приложение</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42" behindDoc="1" locked="0" layoutInCell="1" allowOverlap="1">
              <wp:simplePos x="0" y="0"/>
              <wp:positionH relativeFrom="page">
                <wp:posOffset>3343275</wp:posOffset>
              </wp:positionH>
              <wp:positionV relativeFrom="page">
                <wp:posOffset>716280</wp:posOffset>
              </wp:positionV>
              <wp:extent cx="3569335" cy="545465"/>
              <wp:effectExtent l="0" t="0" r="0" b="0"/>
              <wp:wrapNone/>
              <wp:docPr id="54" name="Shape 54"/>
              <wp:cNvGraphicFramePr/>
              <a:graphic xmlns:a="http://schemas.openxmlformats.org/drawingml/2006/main">
                <a:graphicData uri="http://schemas.microsoft.com/office/word/2010/wordprocessingShape">
                  <wps:wsp>
                    <wps:cNvSpPr txBox="1"/>
                    <wps:spPr>
                      <a:xfrm>
                        <a:off x="0" y="0"/>
                        <a:ext cx="3569335" cy="545465"/>
                      </a:xfrm>
                      <a:prstGeom prst="rect">
                        <a:avLst/>
                      </a:prstGeom>
                      <a:noFill/>
                    </wps:spPr>
                    <wps:txbx>
                      <w:txbxContent>
                        <w:p w:rsidR="006E283E" w:rsidRDefault="006E283E">
                          <w:pPr>
                            <w:pStyle w:val="ab"/>
                            <w:shd w:val="clear" w:color="auto" w:fill="auto"/>
                          </w:pPr>
                          <w:r>
                            <w:t>Приложение № 6 к муниципальной программе</w:t>
                          </w:r>
                        </w:p>
                        <w:p w:rsidR="006E283E" w:rsidRDefault="006E283E">
                          <w:pPr>
                            <w:pStyle w:val="ab"/>
                            <w:shd w:val="clear" w:color="auto" w:fill="auto"/>
                          </w:pPr>
                          <w:r>
                            <w:t>«Формирование современной городской среды</w:t>
                          </w:r>
                        </w:p>
                        <w:p w:rsidR="006E283E" w:rsidRDefault="006E283E">
                          <w:pPr>
                            <w:pStyle w:val="ab"/>
                            <w:shd w:val="clear" w:color="auto" w:fill="auto"/>
                          </w:pPr>
                          <w:r>
                            <w:t>Лазаревского сельского поселения» 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6" type="#_x0000_t202" style="position:absolute;margin-left:263.25pt;margin-top:56.4pt;width:281.05pt;height:42.9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" filled="f" stroked="f">
              <v:textbox style="mso-fit-shape-to-text:t" inset="0,0,0,0">
                <w:txbxContent>
                  <w:p w:rsidR="006E283E" w:rsidRDefault="006E283E">
                    <w:pPr>
                      <w:pStyle w:val="ab"/>
                      <w:shd w:val="clear" w:color="auto" w:fill="auto"/>
                    </w:pPr>
                    <w:r>
                      <w:t>Приложение № 6 к муниципальной программе</w:t>
                    </w:r>
                  </w:p>
                  <w:p w:rsidR="006E283E" w:rsidRDefault="006E283E">
                    <w:pPr>
                      <w:pStyle w:val="ab"/>
                      <w:shd w:val="clear" w:color="auto" w:fill="auto"/>
                    </w:pPr>
                    <w:r>
                      <w:t>«Формирование современной городской среды</w:t>
                    </w:r>
                  </w:p>
                  <w:p w:rsidR="006E283E" w:rsidRDefault="006E283E">
                    <w:pPr>
                      <w:pStyle w:val="ab"/>
                      <w:shd w:val="clear" w:color="auto" w:fill="auto"/>
                    </w:pPr>
                    <w:r>
                      <w:t>Лазаревского сельского поселения» на 2018-2022 годы</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E" w:rsidRDefault="006E283E">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4194810</wp:posOffset>
              </wp:positionH>
              <wp:positionV relativeFrom="page">
                <wp:posOffset>784225</wp:posOffset>
              </wp:positionV>
              <wp:extent cx="2694305" cy="725170"/>
              <wp:effectExtent l="0" t="0" r="0" b="0"/>
              <wp:wrapNone/>
              <wp:docPr id="24" name="Shape 24"/>
              <wp:cNvGraphicFramePr/>
              <a:graphic xmlns:a="http://schemas.openxmlformats.org/drawingml/2006/main">
                <a:graphicData uri="http://schemas.microsoft.com/office/word/2010/wordprocessingShape">
                  <wps:wsp>
                    <wps:cNvSpPr txBox="1"/>
                    <wps:spPr>
                      <a:xfrm>
                        <a:off x="0" y="0"/>
                        <a:ext cx="2694305" cy="725170"/>
                      </a:xfrm>
                      <a:prstGeom prst="rect">
                        <a:avLst/>
                      </a:prstGeom>
                      <a:noFill/>
                    </wps:spPr>
                    <wps:txbx>
                      <w:txbxContent>
                        <w:p w:rsidR="006E283E" w:rsidRDefault="006E283E">
                          <w:pPr>
                            <w:pStyle w:val="20"/>
                            <w:shd w:val="clear" w:color="auto" w:fill="auto"/>
                            <w:rPr>
                              <w:sz w:val="24"/>
                              <w:szCs w:val="24"/>
                            </w:rPr>
                          </w:pPr>
                          <w:r>
                            <w:rPr>
                              <w:color w:val="1F1921"/>
                              <w:sz w:val="24"/>
                              <w:szCs w:val="24"/>
                            </w:rPr>
                            <w:t>Приложение № 2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8" type="#_x0000_t202" style="position:absolute;margin-left:330.3pt;margin-top:61.75pt;width:212.15pt;height:57.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" filled="f" stroked="f">
              <v:textbox style="mso-fit-shape-to-text:t" inset="0,0,0,0">
                <w:txbxContent>
                  <w:p w:rsidR="006E283E" w:rsidRDefault="006E283E">
                    <w:pPr>
                      <w:pStyle w:val="20"/>
                      <w:shd w:val="clear" w:color="auto" w:fill="auto"/>
                      <w:rPr>
                        <w:sz w:val="24"/>
                        <w:szCs w:val="24"/>
                      </w:rPr>
                    </w:pPr>
                    <w:r>
                      <w:rPr>
                        <w:color w:val="1F1921"/>
                        <w:sz w:val="24"/>
                        <w:szCs w:val="24"/>
                      </w:rPr>
                      <w:t>Приложение № 2 к муниципальной</w:t>
                    </w:r>
                  </w:p>
                  <w:p w:rsidR="006E283E" w:rsidRDefault="006E283E">
                    <w:pPr>
                      <w:pStyle w:val="20"/>
                      <w:shd w:val="clear" w:color="auto" w:fill="auto"/>
                      <w:rPr>
                        <w:sz w:val="24"/>
                        <w:szCs w:val="24"/>
                      </w:rPr>
                    </w:pPr>
                    <w:r>
                      <w:rPr>
                        <w:color w:val="1F1921"/>
                        <w:sz w:val="24"/>
                        <w:szCs w:val="24"/>
                      </w:rPr>
                      <w:t>Программе «Формирование современной</w:t>
                    </w:r>
                  </w:p>
                  <w:p w:rsidR="006E283E" w:rsidRDefault="006E283E">
                    <w:pPr>
                      <w:pStyle w:val="20"/>
                      <w:shd w:val="clear" w:color="auto" w:fill="auto"/>
                      <w:rPr>
                        <w:sz w:val="24"/>
                        <w:szCs w:val="24"/>
                      </w:rPr>
                    </w:pPr>
                    <w:r>
                      <w:rPr>
                        <w:color w:val="1F1921"/>
                        <w:sz w:val="24"/>
                        <w:szCs w:val="24"/>
                      </w:rPr>
                      <w:t>городской среды Лазаревского</w:t>
                    </w:r>
                  </w:p>
                  <w:p w:rsidR="006E283E" w:rsidRDefault="006E283E">
                    <w:pPr>
                      <w:pStyle w:val="20"/>
                      <w:shd w:val="clear" w:color="auto" w:fill="auto"/>
                      <w:rPr>
                        <w:sz w:val="24"/>
                        <w:szCs w:val="24"/>
                      </w:rPr>
                    </w:pPr>
                    <w:r>
                      <w:rPr>
                        <w:color w:val="1F1921"/>
                        <w:sz w:val="24"/>
                        <w:szCs w:val="24"/>
                      </w:rPr>
                      <w:t>сельского поселения» на 2018-2022 годы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34B"/>
    <w:multiLevelType w:val="multilevel"/>
    <w:tmpl w:val="E398CB1E"/>
    <w:lvl w:ilvl="0">
      <w:start w:val="12"/>
      <w:numFmt w:val="decimal"/>
      <w:lvlText w:val="%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E7AAB"/>
    <w:multiLevelType w:val="multilevel"/>
    <w:tmpl w:val="78F23938"/>
    <w:lvl w:ilvl="0">
      <w:start w:val="1"/>
      <w:numFmt w:val="bullet"/>
      <w:lvlText w:val="-"/>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C3F52"/>
    <w:multiLevelType w:val="multilevel"/>
    <w:tmpl w:val="F746E7D0"/>
    <w:lvl w:ilvl="0">
      <w:start w:val="1"/>
      <w:numFmt w:val="decimal"/>
      <w:lvlText w:val="%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1F1921"/>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3288A"/>
    <w:multiLevelType w:val="multilevel"/>
    <w:tmpl w:val="CD6E8B8A"/>
    <w:lvl w:ilvl="0">
      <w:start w:val="1"/>
      <w:numFmt w:val="decimal"/>
      <w:lvlText w:val="2.%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B84CC1"/>
    <w:multiLevelType w:val="multilevel"/>
    <w:tmpl w:val="7B224DAA"/>
    <w:lvl w:ilvl="0">
      <w:start w:val="2"/>
      <w:numFmt w:val="decimal"/>
      <w:lvlText w:val="3.%1"/>
      <w:lvlJc w:val="left"/>
      <w:rPr>
        <w:rFonts w:ascii="Times New Roman" w:eastAsia="Times New Roman" w:hAnsi="Times New Roman" w:cs="Times New Roman"/>
        <w:b/>
        <w:bCs/>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D01DC"/>
    <w:multiLevelType w:val="multilevel"/>
    <w:tmpl w:val="1AAA4006"/>
    <w:lvl w:ilvl="0">
      <w:start w:val="1"/>
      <w:numFmt w:val="bullet"/>
      <w:lvlText w:val="-"/>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AC7673"/>
    <w:multiLevelType w:val="multilevel"/>
    <w:tmpl w:val="BBFA1AC0"/>
    <w:lvl w:ilvl="0">
      <w:start w:val="1"/>
      <w:numFmt w:val="decimal"/>
      <w:lvlText w:val="%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154457"/>
    <w:multiLevelType w:val="multilevel"/>
    <w:tmpl w:val="2022172E"/>
    <w:lvl w:ilvl="0">
      <w:start w:val="1"/>
      <w:numFmt w:val="upperRoman"/>
      <w:lvlText w:val="%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E23C7"/>
    <w:multiLevelType w:val="multilevel"/>
    <w:tmpl w:val="8B0013BA"/>
    <w:lvl w:ilvl="0">
      <w:start w:val="1"/>
      <w:numFmt w:val="decimal"/>
      <w:lvlText w:val="4.%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41462"/>
    <w:multiLevelType w:val="multilevel"/>
    <w:tmpl w:val="2C2E6DDC"/>
    <w:lvl w:ilvl="0">
      <w:start w:val="3"/>
      <w:numFmt w:val="decimal"/>
      <w:lvlText w:val="4.%1"/>
      <w:lvlJc w:val="left"/>
      <w:rPr>
        <w:rFonts w:ascii="Times New Roman" w:eastAsia="Times New Roman" w:hAnsi="Times New Roman" w:cs="Times New Roman"/>
        <w:b/>
        <w:bCs/>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2D3E01"/>
    <w:multiLevelType w:val="multilevel"/>
    <w:tmpl w:val="D7F46C14"/>
    <w:lvl w:ilvl="0">
      <w:start w:val="1"/>
      <w:numFmt w:val="decimal"/>
      <w:lvlText w:val="%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143754"/>
    <w:multiLevelType w:val="multilevel"/>
    <w:tmpl w:val="857ED4C4"/>
    <w:lvl w:ilvl="0">
      <w:start w:val="2"/>
      <w:numFmt w:val="decimal"/>
      <w:lvlText w:val="%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A45683"/>
    <w:multiLevelType w:val="multilevel"/>
    <w:tmpl w:val="4AD41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732A98"/>
    <w:multiLevelType w:val="multilevel"/>
    <w:tmpl w:val="7AB00CF4"/>
    <w:lvl w:ilvl="0">
      <w:start w:val="1"/>
      <w:numFmt w:val="upperRoman"/>
      <w:lvlText w:val="%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6840E7"/>
    <w:multiLevelType w:val="multilevel"/>
    <w:tmpl w:val="5C9EA502"/>
    <w:lvl w:ilvl="0">
      <w:start w:val="1"/>
      <w:numFmt w:val="decimal"/>
      <w:lvlText w:val="%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F7126D"/>
    <w:multiLevelType w:val="multilevel"/>
    <w:tmpl w:val="15FA54CC"/>
    <w:lvl w:ilvl="0">
      <w:start w:val="1"/>
      <w:numFmt w:val="bullet"/>
      <w:lvlText w:val="•"/>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0B7BA9"/>
    <w:multiLevelType w:val="multilevel"/>
    <w:tmpl w:val="AE9AF65C"/>
    <w:lvl w:ilvl="0">
      <w:start w:val="3"/>
      <w:numFmt w:val="decimal"/>
      <w:lvlText w:val="2.%1,"/>
      <w:lvlJc w:val="left"/>
      <w:rPr>
        <w:rFonts w:ascii="Times New Roman" w:eastAsia="Times New Roman" w:hAnsi="Times New Roman" w:cs="Times New Roman"/>
        <w:b/>
        <w:bCs/>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99566B"/>
    <w:multiLevelType w:val="multilevel"/>
    <w:tmpl w:val="32961B5A"/>
    <w:lvl w:ilvl="0">
      <w:start w:val="1"/>
      <w:numFmt w:val="decimal"/>
      <w:lvlText w:val="3.%1."/>
      <w:lvlJc w:val="left"/>
      <w:rPr>
        <w:rFonts w:ascii="Times New Roman" w:eastAsia="Times New Roman" w:hAnsi="Times New Roman" w:cs="Times New Roman"/>
        <w:b w:val="0"/>
        <w:bCs w:val="0"/>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B84BCD"/>
    <w:multiLevelType w:val="multilevel"/>
    <w:tmpl w:val="6EAC5536"/>
    <w:lvl w:ilvl="0">
      <w:start w:val="1"/>
      <w:numFmt w:val="decimal"/>
      <w:lvlText w:val="%1."/>
      <w:lvlJc w:val="left"/>
      <w:rPr>
        <w:rFonts w:ascii="Times New Roman" w:eastAsia="Times New Roman" w:hAnsi="Times New Roman" w:cs="Times New Roman"/>
        <w:b/>
        <w:bCs/>
        <w:i w:val="0"/>
        <w:iCs w:val="0"/>
        <w:smallCaps w:val="0"/>
        <w:strike w:val="0"/>
        <w:color w:val="1F1921"/>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3"/>
  </w:num>
  <w:num w:numId="4">
    <w:abstractNumId w:val="17"/>
  </w:num>
  <w:num w:numId="5">
    <w:abstractNumId w:val="8"/>
  </w:num>
  <w:num w:numId="6">
    <w:abstractNumId w:val="2"/>
  </w:num>
  <w:num w:numId="7">
    <w:abstractNumId w:val="12"/>
  </w:num>
  <w:num w:numId="8">
    <w:abstractNumId w:val="5"/>
  </w:num>
  <w:num w:numId="9">
    <w:abstractNumId w:val="7"/>
  </w:num>
  <w:num w:numId="10">
    <w:abstractNumId w:val="11"/>
  </w:num>
  <w:num w:numId="11">
    <w:abstractNumId w:val="0"/>
  </w:num>
  <w:num w:numId="12">
    <w:abstractNumId w:val="16"/>
  </w:num>
  <w:num w:numId="13">
    <w:abstractNumId w:val="18"/>
  </w:num>
  <w:num w:numId="14">
    <w:abstractNumId w:val="4"/>
  </w:num>
  <w:num w:numId="15">
    <w:abstractNumId w:val="15"/>
  </w:num>
  <w:num w:numId="16">
    <w:abstractNumId w:val="6"/>
  </w:num>
  <w:num w:numId="17">
    <w:abstractNumId w:val="9"/>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B61"/>
    <w:rsid w:val="003C0ACF"/>
    <w:rsid w:val="00542B61"/>
    <w:rsid w:val="00641F63"/>
    <w:rsid w:val="006E283E"/>
    <w:rsid w:val="009F037A"/>
    <w:rsid w:val="00A64007"/>
    <w:rsid w:val="00B06217"/>
    <w:rsid w:val="00DA17DB"/>
    <w:rsid w:val="00F0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33AA3"/>
  <w15:docId w15:val="{10EF1AD4-2E89-487B-93E3-89C1071F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1F1921"/>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1F1921"/>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F1921"/>
      <w:sz w:val="20"/>
      <w:szCs w:val="2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color w:val="1F1921"/>
      <w:sz w:val="40"/>
      <w:szCs w:val="4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color w:val="1F1921"/>
      <w:sz w:val="26"/>
      <w:szCs w:val="2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1F1921"/>
      <w:sz w:val="26"/>
      <w:szCs w:val="26"/>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color w:val="1F1921"/>
      <w:sz w:val="26"/>
      <w:szCs w:val="26"/>
      <w:u w:val="none"/>
    </w:rPr>
  </w:style>
  <w:style w:type="character" w:customStyle="1" w:styleId="6">
    <w:name w:val="Основной текст (6)_"/>
    <w:basedOn w:val="a0"/>
    <w:link w:val="60"/>
    <w:rPr>
      <w:rFonts w:ascii="Arial" w:eastAsia="Arial" w:hAnsi="Arial" w:cs="Arial"/>
      <w:b w:val="0"/>
      <w:bCs w:val="0"/>
      <w:i w:val="0"/>
      <w:iCs w:val="0"/>
      <w:smallCaps w:val="0"/>
      <w:strike w:val="0"/>
      <w:color w:val="1F1921"/>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color w:val="1F1921"/>
      <w:u w:val="none"/>
    </w:rPr>
  </w:style>
  <w:style w:type="paragraph" w:customStyle="1" w:styleId="1">
    <w:name w:val="Основной текст1"/>
    <w:basedOn w:val="a"/>
    <w:link w:val="a3"/>
    <w:pPr>
      <w:shd w:val="clear" w:color="auto" w:fill="FFFFFF"/>
      <w:spacing w:line="259" w:lineRule="auto"/>
      <w:ind w:firstLine="400"/>
    </w:pPr>
    <w:rPr>
      <w:rFonts w:ascii="Times New Roman" w:eastAsia="Times New Roman" w:hAnsi="Times New Roman" w:cs="Times New Roman"/>
      <w:color w:val="1F1921"/>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62" w:lineRule="auto"/>
      <w:jc w:val="center"/>
      <w:outlineLvl w:val="0"/>
    </w:pPr>
    <w:rPr>
      <w:rFonts w:ascii="Times New Roman" w:eastAsia="Times New Roman" w:hAnsi="Times New Roman" w:cs="Times New Roman"/>
      <w:b/>
      <w:bCs/>
      <w:color w:val="1F1921"/>
      <w:sz w:val="26"/>
      <w:szCs w:val="26"/>
    </w:rPr>
  </w:style>
  <w:style w:type="paragraph" w:customStyle="1" w:styleId="30">
    <w:name w:val="Основной текст (3)"/>
    <w:basedOn w:val="a"/>
    <w:link w:val="3"/>
    <w:pPr>
      <w:shd w:val="clear" w:color="auto" w:fill="FFFFFF"/>
      <w:spacing w:after="80"/>
      <w:jc w:val="right"/>
    </w:pPr>
    <w:rPr>
      <w:rFonts w:ascii="Times New Roman" w:eastAsia="Times New Roman" w:hAnsi="Times New Roman" w:cs="Times New Roman"/>
      <w:color w:val="1F1921"/>
      <w:sz w:val="20"/>
      <w:szCs w:val="20"/>
    </w:rPr>
  </w:style>
  <w:style w:type="paragraph" w:customStyle="1" w:styleId="22">
    <w:name w:val="Основной текст (2)"/>
    <w:basedOn w:val="a"/>
    <w:link w:val="21"/>
    <w:pPr>
      <w:shd w:val="clear" w:color="auto" w:fill="FFFFFF"/>
      <w:spacing w:line="276" w:lineRule="auto"/>
      <w:jc w:val="center"/>
    </w:pPr>
    <w:rPr>
      <w:rFonts w:ascii="Times New Roman" w:eastAsia="Times New Roman" w:hAnsi="Times New Roman" w:cs="Times New Roman"/>
      <w:b/>
      <w:bCs/>
      <w:color w:val="1F1921"/>
      <w:sz w:val="40"/>
      <w:szCs w:val="40"/>
    </w:rPr>
  </w:style>
  <w:style w:type="paragraph" w:customStyle="1" w:styleId="a5">
    <w:name w:val="Оглавление"/>
    <w:basedOn w:val="a"/>
    <w:link w:val="a4"/>
    <w:pPr>
      <w:shd w:val="clear" w:color="auto" w:fill="FFFFFF"/>
      <w:spacing w:after="160" w:line="259" w:lineRule="auto"/>
      <w:ind w:firstLine="820"/>
    </w:pPr>
    <w:rPr>
      <w:rFonts w:ascii="Times New Roman" w:eastAsia="Times New Roman" w:hAnsi="Times New Roman" w:cs="Times New Roman"/>
      <w:color w:val="1F1921"/>
      <w:sz w:val="26"/>
      <w:szCs w:val="26"/>
    </w:rPr>
  </w:style>
  <w:style w:type="paragraph" w:customStyle="1" w:styleId="a7">
    <w:name w:val="Другое"/>
    <w:basedOn w:val="a"/>
    <w:link w:val="a6"/>
    <w:pPr>
      <w:shd w:val="clear" w:color="auto" w:fill="FFFFFF"/>
      <w:spacing w:line="259" w:lineRule="auto"/>
      <w:ind w:firstLine="400"/>
    </w:pPr>
    <w:rPr>
      <w:rFonts w:ascii="Times New Roman" w:eastAsia="Times New Roman" w:hAnsi="Times New Roman" w:cs="Times New Roman"/>
      <w:color w:val="1F1921"/>
      <w:sz w:val="26"/>
      <w:szCs w:val="26"/>
    </w:rPr>
  </w:style>
  <w:style w:type="paragraph" w:customStyle="1" w:styleId="a9">
    <w:name w:val="Подпись к таблице"/>
    <w:basedOn w:val="a"/>
    <w:link w:val="a8"/>
    <w:pPr>
      <w:shd w:val="clear" w:color="auto" w:fill="FFFFFF"/>
      <w:spacing w:line="276" w:lineRule="auto"/>
      <w:jc w:val="center"/>
    </w:pPr>
    <w:rPr>
      <w:rFonts w:ascii="Times New Roman" w:eastAsia="Times New Roman" w:hAnsi="Times New Roman" w:cs="Times New Roman"/>
      <w:b/>
      <w:bCs/>
      <w:color w:val="1F1921"/>
      <w:sz w:val="26"/>
      <w:szCs w:val="26"/>
    </w:rPr>
  </w:style>
  <w:style w:type="paragraph" w:customStyle="1" w:styleId="60">
    <w:name w:val="Основной текст (6)"/>
    <w:basedOn w:val="a"/>
    <w:link w:val="6"/>
    <w:pPr>
      <w:shd w:val="clear" w:color="auto" w:fill="FFFFFF"/>
      <w:ind w:right="140"/>
      <w:jc w:val="right"/>
    </w:pPr>
    <w:rPr>
      <w:rFonts w:ascii="Arial" w:eastAsia="Arial" w:hAnsi="Arial" w:cs="Arial"/>
      <w:color w:val="1F1921"/>
      <w:sz w:val="28"/>
      <w:szCs w:val="28"/>
    </w:rPr>
  </w:style>
  <w:style w:type="paragraph" w:customStyle="1" w:styleId="ab">
    <w:name w:val="Колонтитул"/>
    <w:basedOn w:val="a"/>
    <w:link w:val="aa"/>
    <w:pPr>
      <w:shd w:val="clear" w:color="auto" w:fill="FFFFFF"/>
    </w:pPr>
    <w:rPr>
      <w:rFonts w:ascii="Times New Roman" w:eastAsia="Times New Roman" w:hAnsi="Times New Roman" w:cs="Times New Roman"/>
      <w:color w:val="1F1921"/>
    </w:rPr>
  </w:style>
  <w:style w:type="paragraph" w:styleId="ac">
    <w:name w:val="header"/>
    <w:basedOn w:val="a"/>
    <w:link w:val="ad"/>
    <w:uiPriority w:val="99"/>
    <w:unhideWhenUsed/>
    <w:rsid w:val="00641F63"/>
    <w:pPr>
      <w:tabs>
        <w:tab w:val="center" w:pos="4677"/>
        <w:tab w:val="right" w:pos="9355"/>
      </w:tabs>
    </w:pPr>
  </w:style>
  <w:style w:type="character" w:customStyle="1" w:styleId="ad">
    <w:name w:val="Верхний колонтитул Знак"/>
    <w:basedOn w:val="a0"/>
    <w:link w:val="ac"/>
    <w:uiPriority w:val="99"/>
    <w:rsid w:val="00641F63"/>
    <w:rPr>
      <w:color w:val="000000"/>
    </w:rPr>
  </w:style>
  <w:style w:type="paragraph" w:styleId="ae">
    <w:name w:val="Balloon Text"/>
    <w:basedOn w:val="a"/>
    <w:link w:val="af"/>
    <w:uiPriority w:val="99"/>
    <w:semiHidden/>
    <w:unhideWhenUsed/>
    <w:rsid w:val="00F066AF"/>
    <w:rPr>
      <w:rFonts w:ascii="Segoe UI" w:hAnsi="Segoe UI" w:cs="Segoe UI"/>
      <w:sz w:val="18"/>
      <w:szCs w:val="18"/>
    </w:rPr>
  </w:style>
  <w:style w:type="character" w:customStyle="1" w:styleId="af">
    <w:name w:val="Текст выноски Знак"/>
    <w:basedOn w:val="a0"/>
    <w:link w:val="ae"/>
    <w:uiPriority w:val="99"/>
    <w:semiHidden/>
    <w:rsid w:val="00F066A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8.xml"/><Relationship Id="rId21" Type="http://schemas.openxmlformats.org/officeDocument/2006/relationships/footer" Target="footer9.xml"/><Relationship Id="rId34" Type="http://schemas.openxmlformats.org/officeDocument/2006/relationships/footer" Target="footer15.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image" Target="media/image2.jpeg"/><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header" Target="header13.xml"/><Relationship Id="rId38" Type="http://schemas.openxmlformats.org/officeDocument/2006/relationships/footer" Target="footer17.xml"/><Relationship Id="rId46" Type="http://schemas.openxmlformats.org/officeDocument/2006/relationships/header" Target="header19.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41" Type="http://schemas.openxmlformats.org/officeDocument/2006/relationships/footer" Target="footer19.xml"/><Relationship Id="rId54"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21.xml"/><Relationship Id="rId53"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header" Target="header14.xml"/><Relationship Id="rId49" Type="http://schemas.openxmlformats.org/officeDocument/2006/relationships/footer" Target="footer23.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4.xml"/><Relationship Id="rId44" Type="http://schemas.openxmlformats.org/officeDocument/2006/relationships/footer" Target="footer20.xml"/><Relationship Id="rId52"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6.xml"/><Relationship Id="rId43" Type="http://schemas.openxmlformats.org/officeDocument/2006/relationships/header" Target="header18.xml"/><Relationship Id="rId48" Type="http://schemas.openxmlformats.org/officeDocument/2006/relationships/footer" Target="footer22.xml"/><Relationship Id="rId56"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eader" Target="header2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8883</Words>
  <Characters>50636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2022-10-24T14:48:00Z</cp:lastPrinted>
  <dcterms:created xsi:type="dcterms:W3CDTF">2022-10-24T13:19:00Z</dcterms:created>
  <dcterms:modified xsi:type="dcterms:W3CDTF">2022-10-24T14:50:00Z</dcterms:modified>
</cp:coreProperties>
</file>